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AA34A3" w14:textId="77777777" w:rsidR="0069426E" w:rsidRPr="006362B7" w:rsidRDefault="0069426E" w:rsidP="0069426E">
      <w:pPr>
        <w:jc w:val="center"/>
        <w:rPr>
          <w:rFonts w:ascii="Times New Roman" w:hAnsi="Times New Roman"/>
          <w:b/>
        </w:rPr>
      </w:pPr>
      <w:r w:rsidRPr="006362B7">
        <w:rPr>
          <w:rFonts w:ascii="Times New Roman" w:hAnsi="Times New Roman"/>
          <w:b/>
        </w:rPr>
        <w:t>INFORMATION ON DOCTORAL THESIS</w:t>
      </w:r>
    </w:p>
    <w:p w14:paraId="20B22762" w14:textId="77777777" w:rsidR="0069426E" w:rsidRPr="006362B7" w:rsidRDefault="0069426E" w:rsidP="0069426E">
      <w:pPr>
        <w:jc w:val="center"/>
        <w:rPr>
          <w:rFonts w:ascii="Times New Roman" w:hAnsi="Times New Roman"/>
          <w:sz w:val="26"/>
          <w:szCs w:val="26"/>
        </w:rPr>
      </w:pPr>
    </w:p>
    <w:p w14:paraId="6D9DB018" w14:textId="024ADC48" w:rsidR="0069426E" w:rsidRPr="006362B7" w:rsidRDefault="00DF1164" w:rsidP="00073F1C">
      <w:pPr>
        <w:tabs>
          <w:tab w:val="left" w:leader="dot" w:pos="4900"/>
          <w:tab w:val="left" w:pos="7238"/>
          <w:tab w:val="left" w:leader="dot" w:pos="9100"/>
        </w:tabs>
        <w:spacing w:before="60" w:line="264" w:lineRule="auto"/>
        <w:jc w:val="both"/>
        <w:rPr>
          <w:rFonts w:ascii="Times New Roman" w:hAnsi="Times New Roman"/>
          <w:sz w:val="26"/>
          <w:szCs w:val="26"/>
        </w:rPr>
      </w:pPr>
      <w:r w:rsidRPr="006362B7">
        <w:rPr>
          <w:rFonts w:ascii="Times New Roman" w:hAnsi="Times New Roman"/>
          <w:b/>
          <w:sz w:val="26"/>
          <w:szCs w:val="26"/>
        </w:rPr>
        <w:t>1. Full name</w:t>
      </w:r>
      <w:r w:rsidR="0069426E" w:rsidRPr="006362B7">
        <w:rPr>
          <w:rFonts w:ascii="Times New Roman" w:hAnsi="Times New Roman"/>
          <w:b/>
          <w:sz w:val="26"/>
          <w:szCs w:val="26"/>
        </w:rPr>
        <w:t>:</w:t>
      </w:r>
      <w:r w:rsidR="0069426E" w:rsidRPr="006362B7">
        <w:rPr>
          <w:rFonts w:ascii="Times New Roman" w:hAnsi="Times New Roman"/>
          <w:sz w:val="26"/>
          <w:szCs w:val="26"/>
        </w:rPr>
        <w:t xml:space="preserve"> </w:t>
      </w:r>
      <w:r w:rsidR="00981F1A" w:rsidRPr="006362B7">
        <w:rPr>
          <w:rFonts w:ascii="Times New Roman" w:hAnsi="Times New Roman"/>
          <w:sz w:val="26"/>
          <w:szCs w:val="26"/>
        </w:rPr>
        <w:t>Vuong Hong Hanh</w:t>
      </w:r>
      <w:r w:rsidRPr="006362B7">
        <w:rPr>
          <w:rFonts w:ascii="Times New Roman" w:hAnsi="Times New Roman"/>
          <w:sz w:val="26"/>
          <w:szCs w:val="26"/>
        </w:rPr>
        <w:t xml:space="preserve">   </w:t>
      </w:r>
      <w:r w:rsidR="0069426E" w:rsidRPr="006362B7">
        <w:rPr>
          <w:rFonts w:ascii="Times New Roman" w:hAnsi="Times New Roman"/>
          <w:sz w:val="26"/>
          <w:szCs w:val="26"/>
        </w:rPr>
        <w:t xml:space="preserve">                      </w:t>
      </w:r>
      <w:r w:rsidR="0069426E" w:rsidRPr="006362B7">
        <w:rPr>
          <w:rFonts w:ascii="Times New Roman" w:hAnsi="Times New Roman"/>
          <w:b/>
          <w:sz w:val="26"/>
          <w:szCs w:val="26"/>
        </w:rPr>
        <w:t>2. Sex:</w:t>
      </w:r>
      <w:r w:rsidR="0069426E" w:rsidRPr="006362B7">
        <w:rPr>
          <w:rFonts w:ascii="Times New Roman" w:hAnsi="Times New Roman"/>
          <w:sz w:val="26"/>
          <w:szCs w:val="26"/>
        </w:rPr>
        <w:t xml:space="preserve"> </w:t>
      </w:r>
      <w:r w:rsidR="00981F1A" w:rsidRPr="006362B7">
        <w:rPr>
          <w:rFonts w:ascii="Times New Roman" w:hAnsi="Times New Roman"/>
          <w:sz w:val="26"/>
          <w:szCs w:val="26"/>
        </w:rPr>
        <w:t>Fem</w:t>
      </w:r>
      <w:r w:rsidRPr="006362B7">
        <w:rPr>
          <w:rFonts w:ascii="Times New Roman" w:hAnsi="Times New Roman"/>
          <w:sz w:val="26"/>
          <w:szCs w:val="26"/>
        </w:rPr>
        <w:t>ale</w:t>
      </w:r>
    </w:p>
    <w:p w14:paraId="55796C39" w14:textId="0A281CC6" w:rsidR="008C783B" w:rsidRPr="006362B7" w:rsidRDefault="0069426E" w:rsidP="00073F1C">
      <w:pPr>
        <w:tabs>
          <w:tab w:val="left" w:leader="dot" w:pos="4900"/>
          <w:tab w:val="left" w:pos="7238"/>
          <w:tab w:val="left" w:leader="dot" w:pos="9100"/>
        </w:tabs>
        <w:spacing w:before="60" w:line="264" w:lineRule="auto"/>
        <w:jc w:val="both"/>
        <w:rPr>
          <w:rFonts w:ascii="Times New Roman" w:hAnsi="Times New Roman"/>
          <w:sz w:val="26"/>
          <w:szCs w:val="26"/>
        </w:rPr>
      </w:pPr>
      <w:r w:rsidRPr="006362B7">
        <w:rPr>
          <w:rFonts w:ascii="Times New Roman" w:hAnsi="Times New Roman"/>
          <w:b/>
          <w:sz w:val="26"/>
          <w:szCs w:val="26"/>
        </w:rPr>
        <w:t>3. Date of birth:</w:t>
      </w:r>
      <w:r w:rsidRPr="006362B7">
        <w:rPr>
          <w:rFonts w:ascii="Times New Roman" w:hAnsi="Times New Roman"/>
          <w:sz w:val="26"/>
          <w:szCs w:val="26"/>
        </w:rPr>
        <w:t xml:space="preserve"> </w:t>
      </w:r>
      <w:r w:rsidR="00981F1A" w:rsidRPr="006362B7">
        <w:rPr>
          <w:rFonts w:ascii="Times New Roman" w:hAnsi="Times New Roman"/>
          <w:sz w:val="26"/>
          <w:szCs w:val="26"/>
        </w:rPr>
        <w:t>11/02/1978</w:t>
      </w:r>
    </w:p>
    <w:p w14:paraId="2E39A8F0" w14:textId="25A753D0" w:rsidR="0069426E" w:rsidRPr="006362B7" w:rsidRDefault="008C783B" w:rsidP="00073F1C">
      <w:pPr>
        <w:tabs>
          <w:tab w:val="left" w:leader="dot" w:pos="4900"/>
          <w:tab w:val="left" w:pos="7238"/>
          <w:tab w:val="left" w:leader="dot" w:pos="9100"/>
        </w:tabs>
        <w:spacing w:before="60" w:line="264" w:lineRule="auto"/>
        <w:jc w:val="both"/>
        <w:rPr>
          <w:rFonts w:ascii="Times New Roman" w:hAnsi="Times New Roman"/>
          <w:sz w:val="26"/>
          <w:szCs w:val="26"/>
        </w:rPr>
      </w:pPr>
      <w:r w:rsidRPr="006362B7">
        <w:rPr>
          <w:rFonts w:ascii="Times New Roman" w:hAnsi="Times New Roman"/>
          <w:b/>
          <w:sz w:val="26"/>
          <w:szCs w:val="26"/>
        </w:rPr>
        <w:t xml:space="preserve">4. Place of </w:t>
      </w:r>
      <w:r w:rsidR="00C135CE" w:rsidRPr="006362B7">
        <w:rPr>
          <w:rFonts w:ascii="Times New Roman" w:hAnsi="Times New Roman"/>
          <w:b/>
          <w:sz w:val="26"/>
          <w:szCs w:val="26"/>
        </w:rPr>
        <w:t>b</w:t>
      </w:r>
      <w:r w:rsidR="0069426E" w:rsidRPr="006362B7">
        <w:rPr>
          <w:rFonts w:ascii="Times New Roman" w:hAnsi="Times New Roman"/>
          <w:b/>
          <w:sz w:val="26"/>
          <w:szCs w:val="26"/>
        </w:rPr>
        <w:t>irth:</w:t>
      </w:r>
      <w:r w:rsidR="0069426E" w:rsidRPr="006362B7">
        <w:rPr>
          <w:rFonts w:ascii="Times New Roman" w:hAnsi="Times New Roman"/>
          <w:sz w:val="26"/>
          <w:szCs w:val="26"/>
        </w:rPr>
        <w:t xml:space="preserve"> </w:t>
      </w:r>
      <w:r w:rsidR="00277435" w:rsidRPr="006362B7">
        <w:rPr>
          <w:rFonts w:ascii="Times New Roman" w:hAnsi="Times New Roman"/>
          <w:sz w:val="26"/>
          <w:szCs w:val="26"/>
        </w:rPr>
        <w:t>Dong Huong Sub-district, Thanh Hoa City, Thanh Hoa Province</w:t>
      </w:r>
    </w:p>
    <w:p w14:paraId="7512DE0B" w14:textId="45BD81F5" w:rsidR="0069426E" w:rsidRPr="006362B7" w:rsidRDefault="0069426E" w:rsidP="00073F1C">
      <w:pPr>
        <w:tabs>
          <w:tab w:val="left" w:leader="dot" w:pos="4900"/>
          <w:tab w:val="left" w:leader="dot" w:pos="9100"/>
        </w:tabs>
        <w:spacing w:before="60" w:line="264" w:lineRule="auto"/>
        <w:jc w:val="both"/>
        <w:rPr>
          <w:rFonts w:ascii="Times New Roman" w:hAnsi="Times New Roman"/>
          <w:sz w:val="26"/>
          <w:szCs w:val="26"/>
        </w:rPr>
      </w:pPr>
      <w:r w:rsidRPr="006362B7">
        <w:rPr>
          <w:rFonts w:ascii="Times New Roman" w:hAnsi="Times New Roman"/>
          <w:b/>
          <w:sz w:val="26"/>
          <w:szCs w:val="26"/>
        </w:rPr>
        <w:t>5. Admission decision number:</w:t>
      </w:r>
      <w:r w:rsidR="000670F8" w:rsidRPr="006362B7">
        <w:rPr>
          <w:rFonts w:ascii="Times New Roman" w:hAnsi="Times New Roman"/>
          <w:sz w:val="26"/>
          <w:szCs w:val="26"/>
        </w:rPr>
        <w:t xml:space="preserve"> </w:t>
      </w:r>
      <w:r w:rsidR="008C783B" w:rsidRPr="006362B7">
        <w:rPr>
          <w:rFonts w:ascii="Times New Roman" w:hAnsi="Times New Roman"/>
          <w:sz w:val="26"/>
          <w:szCs w:val="26"/>
          <w:lang w:val="fr-FR"/>
        </w:rPr>
        <w:t xml:space="preserve">Decision No. </w:t>
      </w:r>
      <w:r w:rsidR="005D796A" w:rsidRPr="006362B7">
        <w:rPr>
          <w:rFonts w:ascii="Times New Roman" w:hAnsi="Times New Roman"/>
          <w:sz w:val="26"/>
          <w:szCs w:val="26"/>
          <w:lang w:val="fr-FR"/>
        </w:rPr>
        <w:t>716</w:t>
      </w:r>
      <w:r w:rsidR="008C783B" w:rsidRPr="006362B7">
        <w:rPr>
          <w:rFonts w:ascii="Times New Roman" w:hAnsi="Times New Roman"/>
          <w:sz w:val="26"/>
          <w:szCs w:val="26"/>
          <w:lang w:val="fr-FR"/>
        </w:rPr>
        <w:t xml:space="preserve">/QD-HVQLGD dated </w:t>
      </w:r>
      <w:r w:rsidR="005D796A" w:rsidRPr="006362B7">
        <w:rPr>
          <w:rFonts w:ascii="Times New Roman" w:hAnsi="Times New Roman"/>
          <w:sz w:val="26"/>
          <w:szCs w:val="26"/>
          <w:lang w:val="fr-FR"/>
        </w:rPr>
        <w:t>August</w:t>
      </w:r>
      <w:r w:rsidR="000670F8" w:rsidRPr="006362B7">
        <w:rPr>
          <w:rFonts w:ascii="Times New Roman" w:hAnsi="Times New Roman"/>
          <w:sz w:val="26"/>
          <w:szCs w:val="26"/>
          <w:lang w:val="fr-FR"/>
        </w:rPr>
        <w:t xml:space="preserve"> </w:t>
      </w:r>
      <w:r w:rsidR="005D796A" w:rsidRPr="006362B7">
        <w:rPr>
          <w:rFonts w:ascii="Times New Roman" w:hAnsi="Times New Roman"/>
          <w:sz w:val="26"/>
          <w:szCs w:val="26"/>
          <w:lang w:val="fr-FR"/>
        </w:rPr>
        <w:t>21</w:t>
      </w:r>
      <w:r w:rsidR="000670F8" w:rsidRPr="006362B7">
        <w:rPr>
          <w:rFonts w:ascii="Times New Roman" w:hAnsi="Times New Roman"/>
          <w:sz w:val="26"/>
          <w:szCs w:val="26"/>
          <w:lang w:val="fr-FR"/>
        </w:rPr>
        <w:t>, 201</w:t>
      </w:r>
      <w:r w:rsidR="008A15AC" w:rsidRPr="006362B7">
        <w:rPr>
          <w:rFonts w:ascii="Times New Roman" w:hAnsi="Times New Roman"/>
          <w:sz w:val="26"/>
          <w:szCs w:val="26"/>
          <w:lang w:val="fr-FR"/>
        </w:rPr>
        <w:t>8</w:t>
      </w:r>
      <w:r w:rsidR="000670F8" w:rsidRPr="006362B7">
        <w:rPr>
          <w:rFonts w:ascii="Times New Roman" w:hAnsi="Times New Roman"/>
          <w:sz w:val="26"/>
          <w:szCs w:val="26"/>
          <w:lang w:val="fr-FR"/>
        </w:rPr>
        <w:t xml:space="preserve"> of the General Director of</w:t>
      </w:r>
      <w:r w:rsidR="008C783B" w:rsidRPr="006362B7">
        <w:rPr>
          <w:rFonts w:ascii="Times New Roman" w:hAnsi="Times New Roman"/>
          <w:sz w:val="26"/>
          <w:szCs w:val="26"/>
          <w:lang w:val="fr-FR"/>
        </w:rPr>
        <w:t xml:space="preserve"> </w:t>
      </w:r>
      <w:r w:rsidR="000670F8" w:rsidRPr="006362B7">
        <w:rPr>
          <w:rFonts w:ascii="Times New Roman" w:hAnsi="Times New Roman"/>
          <w:sz w:val="26"/>
          <w:szCs w:val="26"/>
        </w:rPr>
        <w:t>National Academy of Education Management</w:t>
      </w:r>
    </w:p>
    <w:p w14:paraId="6FDD4A8C" w14:textId="35B6E35D" w:rsidR="000670F8" w:rsidRPr="006362B7" w:rsidRDefault="00C135CE" w:rsidP="000670F8">
      <w:pPr>
        <w:tabs>
          <w:tab w:val="left" w:leader="dot" w:pos="4900"/>
          <w:tab w:val="left" w:leader="dot" w:pos="9100"/>
        </w:tabs>
        <w:spacing w:before="60" w:line="264" w:lineRule="auto"/>
        <w:jc w:val="both"/>
        <w:rPr>
          <w:rFonts w:ascii="Times New Roman" w:hAnsi="Times New Roman"/>
          <w:sz w:val="26"/>
          <w:szCs w:val="26"/>
          <w:lang w:val="vi-VN"/>
        </w:rPr>
      </w:pPr>
      <w:r w:rsidRPr="006362B7">
        <w:rPr>
          <w:rFonts w:ascii="Times New Roman" w:hAnsi="Times New Roman"/>
          <w:b/>
          <w:sz w:val="26"/>
          <w:szCs w:val="26"/>
        </w:rPr>
        <w:t>6. Decision on Doctoral Thesis Title</w:t>
      </w:r>
      <w:r w:rsidR="00BA5F90" w:rsidRPr="006362B7">
        <w:rPr>
          <w:rFonts w:ascii="Times New Roman" w:hAnsi="Times New Roman"/>
          <w:b/>
          <w:sz w:val="26"/>
          <w:szCs w:val="26"/>
        </w:rPr>
        <w:t>:</w:t>
      </w:r>
      <w:r w:rsidR="008C783B" w:rsidRPr="006362B7">
        <w:rPr>
          <w:rFonts w:ascii="Times New Roman" w:hAnsi="Times New Roman"/>
          <w:b/>
          <w:sz w:val="26"/>
          <w:szCs w:val="26"/>
        </w:rPr>
        <w:t xml:space="preserve"> </w:t>
      </w:r>
      <w:r w:rsidR="000670F8" w:rsidRPr="006362B7">
        <w:rPr>
          <w:rFonts w:ascii="Times New Roman" w:hAnsi="Times New Roman"/>
          <w:sz w:val="26"/>
          <w:szCs w:val="26"/>
        </w:rPr>
        <w:t xml:space="preserve">Decision No. </w:t>
      </w:r>
      <w:r w:rsidR="008A15AC" w:rsidRPr="006362B7">
        <w:rPr>
          <w:rFonts w:ascii="Times New Roman" w:hAnsi="Times New Roman"/>
          <w:sz w:val="26"/>
          <w:szCs w:val="26"/>
        </w:rPr>
        <w:t>920</w:t>
      </w:r>
      <w:r w:rsidR="000670F8" w:rsidRPr="006362B7">
        <w:rPr>
          <w:rFonts w:ascii="Times New Roman" w:hAnsi="Times New Roman"/>
          <w:sz w:val="26"/>
          <w:szCs w:val="26"/>
        </w:rPr>
        <w:t xml:space="preserve">/QD-HVQLGD dated October </w:t>
      </w:r>
      <w:r w:rsidR="008A15AC" w:rsidRPr="006362B7">
        <w:rPr>
          <w:rFonts w:ascii="Times New Roman" w:hAnsi="Times New Roman"/>
          <w:sz w:val="26"/>
          <w:szCs w:val="26"/>
        </w:rPr>
        <w:t>9</w:t>
      </w:r>
      <w:r w:rsidR="000670F8" w:rsidRPr="006362B7">
        <w:rPr>
          <w:rFonts w:ascii="Times New Roman" w:hAnsi="Times New Roman"/>
          <w:sz w:val="26"/>
          <w:szCs w:val="26"/>
        </w:rPr>
        <w:t>, 201</w:t>
      </w:r>
      <w:r w:rsidR="008A15AC" w:rsidRPr="006362B7">
        <w:rPr>
          <w:rFonts w:ascii="Times New Roman" w:hAnsi="Times New Roman"/>
          <w:sz w:val="26"/>
          <w:szCs w:val="26"/>
        </w:rPr>
        <w:t>8</w:t>
      </w:r>
      <w:r w:rsidR="000670F8" w:rsidRPr="006362B7">
        <w:rPr>
          <w:rFonts w:ascii="Times New Roman" w:hAnsi="Times New Roman"/>
          <w:sz w:val="26"/>
          <w:szCs w:val="26"/>
        </w:rPr>
        <w:t xml:space="preserve"> of the </w:t>
      </w:r>
      <w:r w:rsidR="000670F8" w:rsidRPr="006362B7">
        <w:rPr>
          <w:rFonts w:ascii="Times New Roman" w:hAnsi="Times New Roman"/>
          <w:sz w:val="26"/>
          <w:szCs w:val="26"/>
          <w:lang w:val="fr-FR"/>
        </w:rPr>
        <w:t xml:space="preserve">General </w:t>
      </w:r>
      <w:r w:rsidR="000670F8" w:rsidRPr="006362B7">
        <w:rPr>
          <w:rFonts w:ascii="Times New Roman" w:hAnsi="Times New Roman"/>
          <w:sz w:val="26"/>
          <w:szCs w:val="26"/>
        </w:rPr>
        <w:t xml:space="preserve">Director of the </w:t>
      </w:r>
      <w:r w:rsidR="000670F8" w:rsidRPr="006362B7">
        <w:rPr>
          <w:sz w:val="26"/>
          <w:szCs w:val="26"/>
        </w:rPr>
        <w:t xml:space="preserve">National </w:t>
      </w:r>
      <w:r w:rsidR="000670F8" w:rsidRPr="006362B7">
        <w:rPr>
          <w:rFonts w:ascii="Times New Roman" w:hAnsi="Times New Roman"/>
          <w:sz w:val="26"/>
          <w:szCs w:val="26"/>
        </w:rPr>
        <w:t xml:space="preserve">Academy of Educational Management, topic: </w:t>
      </w:r>
      <w:r w:rsidR="0016709A" w:rsidRPr="006362B7">
        <w:rPr>
          <w:rFonts w:ascii="Times New Roman" w:hAnsi="Times New Roman"/>
          <w:sz w:val="26"/>
          <w:szCs w:val="26"/>
        </w:rPr>
        <w:t>“</w:t>
      </w:r>
      <w:r w:rsidR="00CB6D80" w:rsidRPr="006362B7">
        <w:rPr>
          <w:rFonts w:ascii="Times New Roman" w:hAnsi="Times New Roman"/>
          <w:sz w:val="26"/>
          <w:szCs w:val="26"/>
        </w:rPr>
        <w:t>Managing experiential activities for students in lower secondary schools through foreign language teaching</w:t>
      </w:r>
      <w:r w:rsidR="0016709A" w:rsidRPr="006362B7">
        <w:rPr>
          <w:rFonts w:ascii="Times New Roman" w:hAnsi="Times New Roman"/>
          <w:sz w:val="26"/>
          <w:szCs w:val="26"/>
        </w:rPr>
        <w:t>”</w:t>
      </w:r>
    </w:p>
    <w:p w14:paraId="1781D51F" w14:textId="77777777" w:rsidR="00F634F0" w:rsidRPr="006362B7" w:rsidRDefault="00C135CE" w:rsidP="000670F8">
      <w:pPr>
        <w:tabs>
          <w:tab w:val="left" w:leader="dot" w:pos="4900"/>
          <w:tab w:val="left" w:leader="dot" w:pos="9100"/>
        </w:tabs>
        <w:spacing w:before="60" w:line="264" w:lineRule="auto"/>
        <w:jc w:val="both"/>
        <w:rPr>
          <w:rFonts w:ascii="Times New Roman" w:hAnsi="Times New Roman"/>
          <w:sz w:val="26"/>
          <w:szCs w:val="26"/>
        </w:rPr>
      </w:pPr>
      <w:r w:rsidRPr="006362B7">
        <w:rPr>
          <w:rFonts w:ascii="Times New Roman" w:hAnsi="Times New Roman"/>
          <w:b/>
          <w:sz w:val="26"/>
          <w:szCs w:val="26"/>
        </w:rPr>
        <w:t>7</w:t>
      </w:r>
      <w:r w:rsidR="0069426E" w:rsidRPr="006362B7">
        <w:rPr>
          <w:rFonts w:ascii="Times New Roman" w:hAnsi="Times New Roman"/>
          <w:b/>
          <w:sz w:val="26"/>
          <w:szCs w:val="26"/>
        </w:rPr>
        <w:t>. Changes in academic p</w:t>
      </w:r>
      <w:bookmarkStart w:id="0" w:name="_GoBack"/>
      <w:bookmarkEnd w:id="0"/>
      <w:r w:rsidR="0069426E" w:rsidRPr="006362B7">
        <w:rPr>
          <w:rFonts w:ascii="Times New Roman" w:hAnsi="Times New Roman"/>
          <w:b/>
          <w:sz w:val="26"/>
          <w:szCs w:val="26"/>
        </w:rPr>
        <w:t>rocess:</w:t>
      </w:r>
      <w:r w:rsidR="0069426E" w:rsidRPr="006362B7">
        <w:rPr>
          <w:rFonts w:ascii="Times New Roman" w:hAnsi="Times New Roman"/>
          <w:sz w:val="26"/>
          <w:szCs w:val="26"/>
        </w:rPr>
        <w:t xml:space="preserve"> </w:t>
      </w:r>
    </w:p>
    <w:p w14:paraId="6AD9CE44" w14:textId="34E79962" w:rsidR="000670F8" w:rsidRPr="006362B7" w:rsidRDefault="00F634F0" w:rsidP="000670F8">
      <w:pPr>
        <w:tabs>
          <w:tab w:val="left" w:leader="dot" w:pos="4900"/>
          <w:tab w:val="left" w:leader="dot" w:pos="9100"/>
        </w:tabs>
        <w:spacing w:before="60" w:line="264" w:lineRule="auto"/>
        <w:jc w:val="both"/>
        <w:rPr>
          <w:rFonts w:ascii="Times New Roman" w:hAnsi="Times New Roman"/>
          <w:sz w:val="26"/>
          <w:szCs w:val="26"/>
          <w:lang w:val="vi-VN"/>
        </w:rPr>
      </w:pPr>
      <w:r w:rsidRPr="006362B7">
        <w:rPr>
          <w:rFonts w:ascii="Times New Roman" w:hAnsi="Times New Roman"/>
          <w:sz w:val="26"/>
          <w:szCs w:val="26"/>
        </w:rPr>
        <w:t xml:space="preserve">- </w:t>
      </w:r>
      <w:r w:rsidR="000670F8" w:rsidRPr="006362B7">
        <w:rPr>
          <w:rFonts w:ascii="Times New Roman" w:hAnsi="Times New Roman"/>
          <w:sz w:val="26"/>
          <w:szCs w:val="26"/>
          <w:lang w:val="vi-VN"/>
        </w:rPr>
        <w:t xml:space="preserve">Permission to edit the name </w:t>
      </w:r>
      <w:r w:rsidR="000670F8" w:rsidRPr="006362B7">
        <w:rPr>
          <w:rFonts w:ascii="Times New Roman" w:hAnsi="Times New Roman"/>
          <w:sz w:val="26"/>
          <w:szCs w:val="26"/>
        </w:rPr>
        <w:t xml:space="preserve">of the </w:t>
      </w:r>
      <w:r w:rsidR="000670F8" w:rsidRPr="006362B7">
        <w:rPr>
          <w:rFonts w:ascii="Times New Roman" w:hAnsi="Times New Roman"/>
          <w:sz w:val="26"/>
          <w:szCs w:val="26"/>
          <w:lang w:val="vi-VN"/>
        </w:rPr>
        <w:t xml:space="preserve">thesis in Decision No. </w:t>
      </w:r>
      <w:r w:rsidR="00350A9C" w:rsidRPr="006362B7">
        <w:rPr>
          <w:rFonts w:ascii="Times New Roman" w:hAnsi="Times New Roman"/>
          <w:sz w:val="26"/>
          <w:szCs w:val="26"/>
        </w:rPr>
        <w:t>…</w:t>
      </w:r>
      <w:r w:rsidR="000670F8" w:rsidRPr="006362B7">
        <w:rPr>
          <w:rFonts w:ascii="Times New Roman" w:hAnsi="Times New Roman"/>
          <w:sz w:val="26"/>
          <w:szCs w:val="26"/>
          <w:lang w:val="vi-VN"/>
        </w:rPr>
        <w:t xml:space="preserve">/QD-HVQLGD dated </w:t>
      </w:r>
      <w:r w:rsidR="00C84331" w:rsidRPr="006362B7">
        <w:rPr>
          <w:rFonts w:ascii="Times New Roman" w:hAnsi="Times New Roman"/>
          <w:sz w:val="26"/>
          <w:szCs w:val="26"/>
        </w:rPr>
        <w:t>……..</w:t>
      </w:r>
      <w:r w:rsidR="000670F8" w:rsidRPr="006362B7">
        <w:rPr>
          <w:rFonts w:ascii="Times New Roman" w:hAnsi="Times New Roman"/>
          <w:sz w:val="26"/>
          <w:szCs w:val="26"/>
          <w:lang w:val="vi-VN"/>
        </w:rPr>
        <w:t xml:space="preserve">, </w:t>
      </w:r>
      <w:r w:rsidR="00C84331" w:rsidRPr="006362B7">
        <w:rPr>
          <w:rFonts w:ascii="Times New Roman" w:hAnsi="Times New Roman"/>
          <w:sz w:val="26"/>
          <w:szCs w:val="26"/>
        </w:rPr>
        <w:t>……</w:t>
      </w:r>
      <w:r w:rsidR="000670F8" w:rsidRPr="006362B7">
        <w:rPr>
          <w:rFonts w:ascii="Times New Roman" w:hAnsi="Times New Roman"/>
          <w:sz w:val="26"/>
          <w:szCs w:val="26"/>
          <w:lang w:val="vi-VN"/>
        </w:rPr>
        <w:t xml:space="preserve"> </w:t>
      </w:r>
      <w:r w:rsidR="000670F8" w:rsidRPr="006362B7">
        <w:rPr>
          <w:rFonts w:ascii="Times New Roman" w:hAnsi="Times New Roman"/>
          <w:sz w:val="26"/>
          <w:szCs w:val="26"/>
        </w:rPr>
        <w:t>signed by</w:t>
      </w:r>
      <w:r w:rsidR="000670F8" w:rsidRPr="006362B7">
        <w:rPr>
          <w:rFonts w:ascii="Times New Roman" w:hAnsi="Times New Roman"/>
          <w:sz w:val="26"/>
          <w:szCs w:val="26"/>
          <w:lang w:val="vi-VN"/>
        </w:rPr>
        <w:t xml:space="preserve"> the</w:t>
      </w:r>
      <w:r w:rsidR="000670F8" w:rsidRPr="006362B7">
        <w:rPr>
          <w:rFonts w:ascii="Times New Roman" w:hAnsi="Times New Roman"/>
          <w:sz w:val="26"/>
          <w:szCs w:val="26"/>
        </w:rPr>
        <w:t xml:space="preserve"> </w:t>
      </w:r>
      <w:r w:rsidR="000670F8" w:rsidRPr="006362B7">
        <w:rPr>
          <w:rFonts w:ascii="Times New Roman" w:hAnsi="Times New Roman"/>
          <w:sz w:val="26"/>
          <w:szCs w:val="26"/>
          <w:lang w:val="fr-FR"/>
        </w:rPr>
        <w:t>General</w:t>
      </w:r>
      <w:r w:rsidR="000670F8" w:rsidRPr="006362B7">
        <w:rPr>
          <w:rFonts w:ascii="Times New Roman" w:hAnsi="Times New Roman"/>
          <w:sz w:val="26"/>
          <w:szCs w:val="26"/>
          <w:lang w:val="vi-VN"/>
        </w:rPr>
        <w:t xml:space="preserve"> Director of the </w:t>
      </w:r>
      <w:r w:rsidR="000670F8" w:rsidRPr="006362B7">
        <w:rPr>
          <w:sz w:val="26"/>
          <w:szCs w:val="26"/>
        </w:rPr>
        <w:t xml:space="preserve">National </w:t>
      </w:r>
      <w:r w:rsidR="000670F8" w:rsidRPr="006362B7">
        <w:rPr>
          <w:rFonts w:ascii="Times New Roman" w:hAnsi="Times New Roman"/>
          <w:sz w:val="26"/>
          <w:szCs w:val="26"/>
        </w:rPr>
        <w:t xml:space="preserve">Academy </w:t>
      </w:r>
      <w:r w:rsidR="000670F8" w:rsidRPr="006362B7">
        <w:rPr>
          <w:rFonts w:ascii="Times New Roman" w:hAnsi="Times New Roman"/>
          <w:sz w:val="26"/>
          <w:szCs w:val="26"/>
          <w:lang w:val="vi-VN"/>
        </w:rPr>
        <w:t xml:space="preserve">of Educational Management to </w:t>
      </w:r>
      <w:r w:rsidR="00350A9C" w:rsidRPr="006362B7">
        <w:rPr>
          <w:rFonts w:ascii="Times New Roman" w:hAnsi="Times New Roman"/>
          <w:sz w:val="26"/>
          <w:szCs w:val="26"/>
        </w:rPr>
        <w:t>“</w:t>
      </w:r>
      <w:r w:rsidR="00350A9C" w:rsidRPr="006362B7">
        <w:rPr>
          <w:rFonts w:ascii="Times New Roman" w:hAnsi="Times New Roman"/>
          <w:sz w:val="26"/>
          <w:szCs w:val="26"/>
          <w:lang w:val="vi-VN"/>
        </w:rPr>
        <w:t>Management of English teaching in Hanoi lower secondary schools towards developing students’ competencies</w:t>
      </w:r>
      <w:r w:rsidR="000670F8" w:rsidRPr="006362B7">
        <w:rPr>
          <w:rFonts w:ascii="Times New Roman" w:hAnsi="Times New Roman"/>
          <w:sz w:val="26"/>
          <w:szCs w:val="26"/>
          <w:lang w:val="vi-VN"/>
        </w:rPr>
        <w:t>".</w:t>
      </w:r>
    </w:p>
    <w:p w14:paraId="4548414F" w14:textId="4F3DCD32" w:rsidR="00200EB5" w:rsidRPr="006362B7" w:rsidRDefault="00C135CE" w:rsidP="00073F1C">
      <w:pPr>
        <w:tabs>
          <w:tab w:val="left" w:leader="dot" w:pos="4900"/>
          <w:tab w:val="left" w:leader="dot" w:pos="9100"/>
        </w:tabs>
        <w:spacing w:before="60" w:line="264" w:lineRule="auto"/>
        <w:jc w:val="both"/>
        <w:rPr>
          <w:rFonts w:ascii="Times New Roman" w:hAnsi="Times New Roman"/>
          <w:sz w:val="26"/>
          <w:szCs w:val="26"/>
        </w:rPr>
      </w:pPr>
      <w:r w:rsidRPr="006362B7">
        <w:rPr>
          <w:rFonts w:ascii="Times New Roman" w:hAnsi="Times New Roman"/>
          <w:b/>
          <w:sz w:val="26"/>
          <w:szCs w:val="26"/>
        </w:rPr>
        <w:t>8</w:t>
      </w:r>
      <w:r w:rsidR="0069426E" w:rsidRPr="006362B7">
        <w:rPr>
          <w:rFonts w:ascii="Times New Roman" w:hAnsi="Times New Roman"/>
          <w:b/>
          <w:sz w:val="26"/>
          <w:szCs w:val="26"/>
        </w:rPr>
        <w:t>. Official thesis title:</w:t>
      </w:r>
      <w:r w:rsidR="0069426E" w:rsidRPr="006362B7">
        <w:rPr>
          <w:rFonts w:ascii="Times New Roman" w:hAnsi="Times New Roman"/>
          <w:sz w:val="26"/>
          <w:szCs w:val="26"/>
        </w:rPr>
        <w:t xml:space="preserve"> </w:t>
      </w:r>
      <w:r w:rsidR="00876089" w:rsidRPr="006362B7">
        <w:rPr>
          <w:rFonts w:ascii="Times New Roman" w:hAnsi="Times New Roman"/>
          <w:sz w:val="26"/>
          <w:szCs w:val="26"/>
        </w:rPr>
        <w:t>Management of English teaching in Hanoi lower secondary schools towards developing students’ competencies</w:t>
      </w:r>
    </w:p>
    <w:p w14:paraId="7FFE5BD9" w14:textId="77777777" w:rsidR="0069426E" w:rsidRPr="006362B7" w:rsidRDefault="00C135CE" w:rsidP="00073F1C">
      <w:pPr>
        <w:tabs>
          <w:tab w:val="left" w:leader="dot" w:pos="4900"/>
          <w:tab w:val="left" w:leader="dot" w:pos="9100"/>
        </w:tabs>
        <w:spacing w:before="60" w:line="264" w:lineRule="auto"/>
        <w:jc w:val="both"/>
        <w:rPr>
          <w:rFonts w:ascii="Times New Roman" w:hAnsi="Times New Roman"/>
          <w:sz w:val="26"/>
          <w:szCs w:val="26"/>
        </w:rPr>
      </w:pPr>
      <w:r w:rsidRPr="006362B7">
        <w:rPr>
          <w:rFonts w:ascii="Times New Roman" w:hAnsi="Times New Roman"/>
          <w:b/>
          <w:sz w:val="26"/>
          <w:szCs w:val="26"/>
        </w:rPr>
        <w:t>9</w:t>
      </w:r>
      <w:r w:rsidR="0069426E" w:rsidRPr="006362B7">
        <w:rPr>
          <w:rFonts w:ascii="Times New Roman" w:hAnsi="Times New Roman"/>
          <w:b/>
          <w:sz w:val="26"/>
          <w:szCs w:val="26"/>
        </w:rPr>
        <w:t>. Major:</w:t>
      </w:r>
      <w:r w:rsidR="0069426E" w:rsidRPr="006362B7">
        <w:rPr>
          <w:rFonts w:ascii="Times New Roman" w:hAnsi="Times New Roman"/>
          <w:sz w:val="26"/>
          <w:szCs w:val="26"/>
        </w:rPr>
        <w:t xml:space="preserve"> </w:t>
      </w:r>
      <w:r w:rsidR="00EE5908" w:rsidRPr="006362B7">
        <w:rPr>
          <w:rFonts w:ascii="Times New Roman" w:hAnsi="Times New Roman"/>
          <w:i/>
          <w:sz w:val="26"/>
          <w:szCs w:val="26"/>
        </w:rPr>
        <w:t>Education</w:t>
      </w:r>
      <w:r w:rsidR="00200EB5" w:rsidRPr="006362B7">
        <w:rPr>
          <w:rFonts w:ascii="Times New Roman" w:hAnsi="Times New Roman"/>
          <w:i/>
          <w:sz w:val="26"/>
          <w:szCs w:val="26"/>
        </w:rPr>
        <w:t xml:space="preserve"> Management</w:t>
      </w:r>
      <w:r w:rsidR="00200EB5" w:rsidRPr="006362B7">
        <w:rPr>
          <w:rFonts w:ascii="Times New Roman" w:hAnsi="Times New Roman"/>
          <w:sz w:val="26"/>
          <w:szCs w:val="26"/>
        </w:rPr>
        <w:t xml:space="preserve">                   </w:t>
      </w:r>
      <w:r w:rsidRPr="006362B7">
        <w:rPr>
          <w:rFonts w:ascii="Times New Roman" w:hAnsi="Times New Roman"/>
          <w:b/>
          <w:sz w:val="26"/>
          <w:szCs w:val="26"/>
        </w:rPr>
        <w:t>10</w:t>
      </w:r>
      <w:r w:rsidR="0069426E" w:rsidRPr="006362B7">
        <w:rPr>
          <w:rFonts w:ascii="Times New Roman" w:hAnsi="Times New Roman"/>
          <w:b/>
          <w:sz w:val="26"/>
          <w:szCs w:val="26"/>
        </w:rPr>
        <w:t xml:space="preserve">. </w:t>
      </w:r>
      <w:r w:rsidRPr="006362B7">
        <w:rPr>
          <w:rFonts w:ascii="Times New Roman" w:hAnsi="Times New Roman"/>
          <w:b/>
          <w:sz w:val="26"/>
          <w:szCs w:val="26"/>
        </w:rPr>
        <w:t xml:space="preserve">Training </w:t>
      </w:r>
      <w:r w:rsidR="0069426E" w:rsidRPr="006362B7">
        <w:rPr>
          <w:rFonts w:ascii="Times New Roman" w:hAnsi="Times New Roman"/>
          <w:b/>
          <w:sz w:val="26"/>
          <w:szCs w:val="26"/>
        </w:rPr>
        <w:t>Code:</w:t>
      </w:r>
      <w:r w:rsidR="0069426E" w:rsidRPr="006362B7">
        <w:rPr>
          <w:rFonts w:ascii="Times New Roman" w:hAnsi="Times New Roman"/>
          <w:sz w:val="26"/>
          <w:szCs w:val="26"/>
        </w:rPr>
        <w:t xml:space="preserve"> </w:t>
      </w:r>
      <w:r w:rsidR="007E6F7F" w:rsidRPr="006362B7">
        <w:rPr>
          <w:rFonts w:ascii="Times New Roman" w:hAnsi="Times New Roman"/>
          <w:b/>
          <w:sz w:val="25"/>
          <w:szCs w:val="25"/>
        </w:rPr>
        <w:t>9</w:t>
      </w:r>
      <w:r w:rsidRPr="006362B7">
        <w:rPr>
          <w:rFonts w:ascii="Times New Roman" w:hAnsi="Times New Roman"/>
          <w:b/>
          <w:sz w:val="25"/>
          <w:szCs w:val="25"/>
        </w:rPr>
        <w:t xml:space="preserve"> 14 01 14</w:t>
      </w:r>
    </w:p>
    <w:p w14:paraId="5C16801A" w14:textId="77777777" w:rsidR="00734792" w:rsidRPr="006362B7" w:rsidRDefault="00C135CE" w:rsidP="00734792">
      <w:pPr>
        <w:tabs>
          <w:tab w:val="left" w:leader="dot" w:pos="4900"/>
          <w:tab w:val="left" w:leader="dot" w:pos="9100"/>
        </w:tabs>
        <w:spacing w:before="60" w:line="264" w:lineRule="auto"/>
        <w:jc w:val="both"/>
        <w:rPr>
          <w:rFonts w:ascii="Times New Roman" w:hAnsi="Times New Roman"/>
          <w:sz w:val="26"/>
          <w:szCs w:val="26"/>
        </w:rPr>
      </w:pPr>
      <w:r w:rsidRPr="006362B7">
        <w:rPr>
          <w:rFonts w:ascii="Times New Roman" w:hAnsi="Times New Roman"/>
          <w:b/>
          <w:sz w:val="26"/>
          <w:szCs w:val="26"/>
        </w:rPr>
        <w:t>11</w:t>
      </w:r>
      <w:r w:rsidR="0069426E" w:rsidRPr="006362B7">
        <w:rPr>
          <w:rFonts w:ascii="Times New Roman" w:hAnsi="Times New Roman"/>
          <w:b/>
          <w:sz w:val="26"/>
          <w:szCs w:val="26"/>
        </w:rPr>
        <w:t>. Supervisors:</w:t>
      </w:r>
      <w:r w:rsidR="0069426E" w:rsidRPr="006362B7">
        <w:rPr>
          <w:rFonts w:ascii="Times New Roman" w:hAnsi="Times New Roman"/>
          <w:sz w:val="26"/>
          <w:szCs w:val="26"/>
        </w:rPr>
        <w:t xml:space="preserve"> </w:t>
      </w:r>
      <w:r w:rsidR="00734792" w:rsidRPr="006362B7">
        <w:rPr>
          <w:rFonts w:ascii="Times New Roman" w:hAnsi="Times New Roman"/>
          <w:sz w:val="26"/>
          <w:szCs w:val="26"/>
        </w:rPr>
        <w:t xml:space="preserve">     1. Prof.Dr. Nguyen Thi Hoang Yen</w:t>
      </w:r>
    </w:p>
    <w:p w14:paraId="663D516A" w14:textId="77777777" w:rsidR="00734792" w:rsidRPr="006362B7" w:rsidRDefault="00734792" w:rsidP="00734792">
      <w:pPr>
        <w:tabs>
          <w:tab w:val="left" w:leader="dot" w:pos="4900"/>
          <w:tab w:val="left" w:leader="dot" w:pos="9100"/>
        </w:tabs>
        <w:spacing w:before="60" w:line="264" w:lineRule="auto"/>
        <w:jc w:val="both"/>
        <w:rPr>
          <w:rFonts w:ascii="Times New Roman" w:hAnsi="Times New Roman"/>
          <w:sz w:val="26"/>
          <w:szCs w:val="26"/>
        </w:rPr>
      </w:pPr>
      <w:r w:rsidRPr="006362B7">
        <w:rPr>
          <w:rFonts w:ascii="Times New Roman" w:hAnsi="Times New Roman"/>
          <w:sz w:val="26"/>
          <w:szCs w:val="26"/>
        </w:rPr>
        <w:t xml:space="preserve">                                2. Dr. Nguyen Thi Thanh</w:t>
      </w:r>
    </w:p>
    <w:p w14:paraId="596945E5" w14:textId="77777777" w:rsidR="001B1481" w:rsidRPr="006362B7" w:rsidRDefault="00C135CE" w:rsidP="001B1481">
      <w:pPr>
        <w:tabs>
          <w:tab w:val="left" w:leader="dot" w:pos="4900"/>
          <w:tab w:val="left" w:leader="dot" w:pos="9100"/>
        </w:tabs>
        <w:spacing w:before="60" w:line="264" w:lineRule="auto"/>
        <w:jc w:val="both"/>
        <w:rPr>
          <w:rFonts w:ascii="Times New Roman" w:hAnsi="Times New Roman"/>
          <w:b/>
          <w:sz w:val="26"/>
          <w:szCs w:val="26"/>
        </w:rPr>
      </w:pPr>
      <w:r w:rsidRPr="006362B7">
        <w:rPr>
          <w:rFonts w:ascii="Times New Roman" w:hAnsi="Times New Roman"/>
          <w:b/>
          <w:sz w:val="26"/>
          <w:szCs w:val="26"/>
        </w:rPr>
        <w:t>12</w:t>
      </w:r>
      <w:r w:rsidR="0069426E" w:rsidRPr="006362B7">
        <w:rPr>
          <w:rFonts w:ascii="Times New Roman" w:hAnsi="Times New Roman"/>
          <w:b/>
          <w:sz w:val="26"/>
          <w:szCs w:val="26"/>
        </w:rPr>
        <w:t>. Summary of the new findings</w:t>
      </w:r>
      <w:bookmarkStart w:id="1" w:name="OLE_LINK22"/>
      <w:bookmarkStart w:id="2" w:name="OLE_LINK23"/>
      <w:r w:rsidR="00721166" w:rsidRPr="006362B7">
        <w:rPr>
          <w:rFonts w:ascii="Times New Roman" w:hAnsi="Times New Roman"/>
          <w:b/>
          <w:sz w:val="26"/>
          <w:szCs w:val="26"/>
        </w:rPr>
        <w:t xml:space="preserve"> of the thesis:</w:t>
      </w:r>
    </w:p>
    <w:p w14:paraId="36AB3BBB" w14:textId="77777777" w:rsidR="0030579F" w:rsidRPr="006362B7" w:rsidRDefault="0030579F" w:rsidP="0030579F">
      <w:pPr>
        <w:tabs>
          <w:tab w:val="left" w:leader="dot" w:pos="4900"/>
          <w:tab w:val="left" w:leader="dot" w:pos="9100"/>
        </w:tabs>
        <w:spacing w:before="60" w:line="264" w:lineRule="auto"/>
        <w:ind w:firstLine="709"/>
        <w:jc w:val="both"/>
        <w:rPr>
          <w:rFonts w:ascii="Times New Roman" w:hAnsi="Times New Roman"/>
          <w:b/>
          <w:i/>
          <w:sz w:val="26"/>
          <w:szCs w:val="26"/>
        </w:rPr>
      </w:pPr>
      <w:r w:rsidRPr="006362B7">
        <w:rPr>
          <w:rFonts w:ascii="Times New Roman" w:hAnsi="Times New Roman"/>
          <w:b/>
          <w:i/>
          <w:sz w:val="26"/>
          <w:szCs w:val="26"/>
        </w:rPr>
        <w:t xml:space="preserve">- Theory: </w:t>
      </w:r>
    </w:p>
    <w:p w14:paraId="64783D3C" w14:textId="4A48C6A7" w:rsidR="00B67A65" w:rsidRPr="006362B7" w:rsidRDefault="00B67A65" w:rsidP="00B67A65">
      <w:pPr>
        <w:tabs>
          <w:tab w:val="left" w:leader="dot" w:pos="4900"/>
          <w:tab w:val="left" w:leader="dot" w:pos="9100"/>
        </w:tabs>
        <w:spacing w:before="60" w:line="264" w:lineRule="auto"/>
        <w:ind w:firstLine="709"/>
        <w:jc w:val="both"/>
        <w:rPr>
          <w:rFonts w:ascii="Times New Roman" w:hAnsi="Times New Roman"/>
          <w:bCs/>
          <w:iCs/>
          <w:sz w:val="26"/>
          <w:szCs w:val="26"/>
        </w:rPr>
      </w:pPr>
      <w:r w:rsidRPr="006362B7">
        <w:rPr>
          <w:rFonts w:ascii="Times New Roman" w:hAnsi="Times New Roman"/>
          <w:bCs/>
          <w:iCs/>
          <w:sz w:val="26"/>
          <w:szCs w:val="26"/>
        </w:rPr>
        <w:t>+ Systematize the theoretical basis of English teaching, clarify related concepts, and analyze the contents of English teaching management towards student capacity development and factors affecting the management process. This theoretical framework will guide the entire research and contribute to the development of educational management theory.</w:t>
      </w:r>
    </w:p>
    <w:p w14:paraId="6676EF97" w14:textId="77777777" w:rsidR="0030579F" w:rsidRPr="006362B7" w:rsidRDefault="0030579F" w:rsidP="0030579F">
      <w:pPr>
        <w:tabs>
          <w:tab w:val="left" w:leader="dot" w:pos="4900"/>
          <w:tab w:val="left" w:leader="dot" w:pos="9100"/>
        </w:tabs>
        <w:spacing w:before="60" w:line="264" w:lineRule="auto"/>
        <w:ind w:firstLine="709"/>
        <w:jc w:val="both"/>
        <w:rPr>
          <w:rFonts w:ascii="Times New Roman" w:hAnsi="Times New Roman"/>
          <w:b/>
          <w:i/>
          <w:sz w:val="26"/>
          <w:szCs w:val="26"/>
        </w:rPr>
      </w:pPr>
      <w:r w:rsidRPr="006362B7">
        <w:rPr>
          <w:rFonts w:ascii="Times New Roman" w:hAnsi="Times New Roman"/>
          <w:b/>
          <w:i/>
          <w:sz w:val="26"/>
          <w:szCs w:val="26"/>
        </w:rPr>
        <w:t xml:space="preserve">- Practice: </w:t>
      </w:r>
    </w:p>
    <w:p w14:paraId="3FE9157A" w14:textId="45BA4524" w:rsidR="00B67A65" w:rsidRPr="006362B7" w:rsidRDefault="00B67A65" w:rsidP="00B67A65">
      <w:pPr>
        <w:tabs>
          <w:tab w:val="left" w:leader="dot" w:pos="4900"/>
          <w:tab w:val="left" w:leader="dot" w:pos="9100"/>
        </w:tabs>
        <w:spacing w:before="60" w:line="264" w:lineRule="auto"/>
        <w:ind w:firstLine="709"/>
        <w:jc w:val="both"/>
        <w:rPr>
          <w:rFonts w:ascii="Times New Roman" w:hAnsi="Times New Roman"/>
          <w:bCs/>
          <w:iCs/>
          <w:sz w:val="26"/>
          <w:szCs w:val="26"/>
        </w:rPr>
      </w:pPr>
      <w:r w:rsidRPr="006362B7">
        <w:rPr>
          <w:rFonts w:ascii="Times New Roman" w:hAnsi="Times New Roman"/>
          <w:bCs/>
          <w:iCs/>
          <w:sz w:val="26"/>
          <w:szCs w:val="26"/>
        </w:rPr>
        <w:t>+ Based on the theoretical framework of English teaching management at lower secondary schools, the author conducted a field survey in lower secondary schools in 07 districts of Hanoi city. From survey data; The current status of teaching and managing English in lower secondary schools in Hanoi in towards developing students’ capacity, and the influencing factors affecting the process of English teaching management in lower secondary schools will be analyzed in detail. The author also clarifies the advantages, limitations, and causes of the current situation of English teaching management in lower secondary schools in Hanoi.</w:t>
      </w:r>
    </w:p>
    <w:p w14:paraId="5EA500B3" w14:textId="666C2E13" w:rsidR="00B67A65" w:rsidRPr="006362B7" w:rsidRDefault="00B67A65" w:rsidP="00B67A65">
      <w:pPr>
        <w:tabs>
          <w:tab w:val="left" w:leader="dot" w:pos="4900"/>
          <w:tab w:val="left" w:leader="dot" w:pos="9100"/>
        </w:tabs>
        <w:spacing w:before="60" w:line="264" w:lineRule="auto"/>
        <w:ind w:firstLine="709"/>
        <w:jc w:val="both"/>
        <w:rPr>
          <w:rFonts w:ascii="Times New Roman" w:hAnsi="Times New Roman"/>
          <w:bCs/>
          <w:iCs/>
          <w:sz w:val="26"/>
          <w:szCs w:val="26"/>
        </w:rPr>
      </w:pPr>
      <w:r w:rsidRPr="006362B7">
        <w:rPr>
          <w:rFonts w:ascii="Times New Roman" w:hAnsi="Times New Roman"/>
          <w:bCs/>
          <w:iCs/>
          <w:sz w:val="26"/>
          <w:szCs w:val="26"/>
        </w:rPr>
        <w:t xml:space="preserve">+ Based on the theoretical and practical basis of English teaching management in Hanoi City lower secondary schools towards developing students’ capacity, the thesis proposes 07 solutions for English teaching management in Hanoi City lower secondary schools towards developing students’ capacity. The suggested solutions are closely related, dominant, and supportive of each other. Conducting experiments on the proposed </w:t>
      </w:r>
      <w:r w:rsidRPr="006362B7">
        <w:rPr>
          <w:rFonts w:ascii="Times New Roman" w:hAnsi="Times New Roman"/>
          <w:bCs/>
          <w:iCs/>
          <w:sz w:val="26"/>
          <w:szCs w:val="26"/>
        </w:rPr>
        <w:lastRenderedPageBreak/>
        <w:t>solutions, the results show that the proposed system of solutions has practical significance and high feasibility, contributing to improving the quality of teaching English at the secondary level in Hanoi City in particular and in Vietnam in general.</w:t>
      </w:r>
    </w:p>
    <w:p w14:paraId="6DCF5CDC" w14:textId="64F9CFC7" w:rsidR="00C135CE" w:rsidRPr="006362B7" w:rsidRDefault="001B1481" w:rsidP="00C135CE">
      <w:pPr>
        <w:tabs>
          <w:tab w:val="left" w:leader="dot" w:pos="5760"/>
          <w:tab w:val="left" w:leader="dot" w:pos="9100"/>
        </w:tabs>
        <w:spacing w:line="264" w:lineRule="auto"/>
        <w:ind w:right="51"/>
        <w:jc w:val="both"/>
        <w:rPr>
          <w:rFonts w:ascii="Times New Roman" w:hAnsi="Times New Roman"/>
          <w:i/>
          <w:sz w:val="26"/>
          <w:szCs w:val="26"/>
        </w:rPr>
      </w:pPr>
      <w:r w:rsidRPr="006362B7">
        <w:rPr>
          <w:rFonts w:ascii="Times New Roman" w:hAnsi="Times New Roman"/>
          <w:b/>
          <w:sz w:val="26"/>
          <w:szCs w:val="26"/>
        </w:rPr>
        <w:t xml:space="preserve">13. </w:t>
      </w:r>
      <w:r w:rsidR="00C135CE" w:rsidRPr="006362B7">
        <w:rPr>
          <w:rFonts w:ascii="Times New Roman" w:hAnsi="Times New Roman"/>
          <w:b/>
          <w:sz w:val="26"/>
          <w:szCs w:val="26"/>
        </w:rPr>
        <w:t>Practical applicability</w:t>
      </w:r>
    </w:p>
    <w:p w14:paraId="472A4448" w14:textId="0BD0CD82" w:rsidR="003B117C" w:rsidRPr="006362B7" w:rsidRDefault="003B117C" w:rsidP="003B117C">
      <w:pPr>
        <w:tabs>
          <w:tab w:val="left" w:leader="dot" w:pos="4900"/>
          <w:tab w:val="left" w:leader="dot" w:pos="9100"/>
        </w:tabs>
        <w:spacing w:before="60" w:line="264" w:lineRule="auto"/>
        <w:ind w:firstLine="709"/>
        <w:jc w:val="both"/>
        <w:rPr>
          <w:rFonts w:ascii="Times New Roman" w:hAnsi="Times New Roman"/>
          <w:sz w:val="26"/>
          <w:szCs w:val="26"/>
        </w:rPr>
      </w:pPr>
      <w:r w:rsidRPr="006362B7">
        <w:rPr>
          <w:rFonts w:ascii="Times New Roman" w:hAnsi="Times New Roman"/>
          <w:sz w:val="26"/>
          <w:szCs w:val="26"/>
        </w:rPr>
        <w:t xml:space="preserve">The research results can be applied at high schools and are also a valuable and useful reference for leaders of management agencies and principals of </w:t>
      </w:r>
      <w:r w:rsidR="007172DB" w:rsidRPr="006362B7">
        <w:rPr>
          <w:rFonts w:ascii="Times New Roman" w:hAnsi="Times New Roman"/>
          <w:sz w:val="26"/>
          <w:szCs w:val="26"/>
        </w:rPr>
        <w:t>secondary</w:t>
      </w:r>
      <w:r w:rsidRPr="006362B7">
        <w:rPr>
          <w:rFonts w:ascii="Times New Roman" w:hAnsi="Times New Roman"/>
          <w:sz w:val="26"/>
          <w:szCs w:val="26"/>
        </w:rPr>
        <w:t xml:space="preserve"> schools.</w:t>
      </w:r>
    </w:p>
    <w:p w14:paraId="3B8A4869" w14:textId="66181C8F" w:rsidR="001B1481" w:rsidRPr="006362B7" w:rsidRDefault="00130057" w:rsidP="00C135CE">
      <w:pPr>
        <w:tabs>
          <w:tab w:val="left" w:leader="dot" w:pos="5760"/>
          <w:tab w:val="left" w:leader="dot" w:pos="9100"/>
        </w:tabs>
        <w:spacing w:line="264" w:lineRule="auto"/>
        <w:ind w:right="51"/>
        <w:jc w:val="both"/>
        <w:rPr>
          <w:rFonts w:ascii="Times New Roman" w:hAnsi="Times New Roman"/>
          <w:sz w:val="26"/>
          <w:szCs w:val="26"/>
        </w:rPr>
      </w:pPr>
      <w:r w:rsidRPr="006362B7">
        <w:rPr>
          <w:rFonts w:ascii="Times New Roman" w:hAnsi="Times New Roman"/>
          <w:b/>
          <w:sz w:val="26"/>
          <w:szCs w:val="26"/>
        </w:rPr>
        <w:t>1</w:t>
      </w:r>
      <w:r w:rsidR="001B1481" w:rsidRPr="006362B7">
        <w:rPr>
          <w:rFonts w:ascii="Times New Roman" w:hAnsi="Times New Roman"/>
          <w:b/>
          <w:sz w:val="26"/>
          <w:szCs w:val="26"/>
        </w:rPr>
        <w:t>4</w:t>
      </w:r>
      <w:r w:rsidR="00E26EBA" w:rsidRPr="006362B7">
        <w:rPr>
          <w:rFonts w:ascii="Times New Roman" w:hAnsi="Times New Roman"/>
          <w:b/>
          <w:sz w:val="26"/>
          <w:szCs w:val="26"/>
        </w:rPr>
        <w:t>. Further research direc</w:t>
      </w:r>
      <w:bookmarkEnd w:id="1"/>
      <w:bookmarkEnd w:id="2"/>
      <w:r w:rsidR="001B1481" w:rsidRPr="006362B7">
        <w:rPr>
          <w:rFonts w:ascii="Times New Roman" w:hAnsi="Times New Roman"/>
          <w:b/>
          <w:sz w:val="26"/>
          <w:szCs w:val="26"/>
        </w:rPr>
        <w:t>tions</w:t>
      </w:r>
      <w:r w:rsidR="002C707A" w:rsidRPr="006362B7">
        <w:rPr>
          <w:rFonts w:ascii="Times New Roman" w:hAnsi="Times New Roman"/>
          <w:b/>
          <w:sz w:val="26"/>
          <w:szCs w:val="26"/>
        </w:rPr>
        <w:t xml:space="preserve">: </w:t>
      </w:r>
      <w:r w:rsidR="00574D55" w:rsidRPr="006362B7">
        <w:rPr>
          <w:rFonts w:ascii="Times New Roman" w:hAnsi="Times New Roman"/>
          <w:sz w:val="26"/>
          <w:szCs w:val="26"/>
        </w:rPr>
        <w:t>Management of English teaching in high schools towards developing students’ competencies</w:t>
      </w:r>
    </w:p>
    <w:p w14:paraId="4308BE35" w14:textId="77777777" w:rsidR="00073F1C" w:rsidRPr="006362B7" w:rsidRDefault="00891566" w:rsidP="00C135CE">
      <w:pPr>
        <w:tabs>
          <w:tab w:val="left" w:leader="dot" w:pos="5760"/>
          <w:tab w:val="left" w:leader="dot" w:pos="9100"/>
        </w:tabs>
        <w:spacing w:line="264" w:lineRule="auto"/>
        <w:ind w:right="51"/>
        <w:jc w:val="both"/>
        <w:rPr>
          <w:rFonts w:ascii="Times New Roman" w:hAnsi="Times New Roman"/>
          <w:b/>
          <w:sz w:val="26"/>
          <w:szCs w:val="26"/>
        </w:rPr>
      </w:pPr>
      <w:r w:rsidRPr="006362B7">
        <w:rPr>
          <w:rFonts w:ascii="Times New Roman" w:hAnsi="Times New Roman"/>
          <w:b/>
          <w:sz w:val="26"/>
          <w:szCs w:val="26"/>
        </w:rPr>
        <w:t>15</w:t>
      </w:r>
      <w:r w:rsidR="00C06C86" w:rsidRPr="006362B7">
        <w:rPr>
          <w:rFonts w:ascii="Times New Roman" w:hAnsi="Times New Roman"/>
          <w:b/>
          <w:sz w:val="26"/>
          <w:szCs w:val="26"/>
        </w:rPr>
        <w:t>.</w:t>
      </w:r>
      <w:r w:rsidR="00C06C86" w:rsidRPr="006362B7">
        <w:rPr>
          <w:rFonts w:ascii="Times New Roman" w:hAnsi="Times New Roman"/>
          <w:sz w:val="26"/>
          <w:szCs w:val="26"/>
        </w:rPr>
        <w:t xml:space="preserve"> </w:t>
      </w:r>
      <w:r w:rsidR="00C06C86" w:rsidRPr="006362B7">
        <w:rPr>
          <w:rFonts w:ascii="Times New Roman" w:hAnsi="Times New Roman"/>
          <w:b/>
          <w:sz w:val="26"/>
          <w:szCs w:val="26"/>
        </w:rPr>
        <w:t>Thesis</w:t>
      </w:r>
      <w:r w:rsidR="001B1481" w:rsidRPr="006362B7">
        <w:rPr>
          <w:rFonts w:ascii="Times New Roman" w:hAnsi="Times New Roman"/>
          <w:b/>
          <w:sz w:val="26"/>
          <w:szCs w:val="26"/>
        </w:rPr>
        <w:t xml:space="preserve"> </w:t>
      </w:r>
      <w:r w:rsidR="00C06C86" w:rsidRPr="006362B7">
        <w:rPr>
          <w:rFonts w:ascii="Times New Roman" w:hAnsi="Times New Roman"/>
          <w:b/>
          <w:sz w:val="26"/>
          <w:szCs w:val="26"/>
        </w:rPr>
        <w:t>-</w:t>
      </w:r>
      <w:r w:rsidR="001B1481" w:rsidRPr="006362B7">
        <w:rPr>
          <w:rFonts w:ascii="Times New Roman" w:hAnsi="Times New Roman"/>
          <w:b/>
          <w:sz w:val="26"/>
          <w:szCs w:val="26"/>
        </w:rPr>
        <w:t xml:space="preserve"> </w:t>
      </w:r>
      <w:r w:rsidR="00C06C86" w:rsidRPr="006362B7">
        <w:rPr>
          <w:rFonts w:ascii="Times New Roman" w:hAnsi="Times New Roman"/>
          <w:b/>
          <w:sz w:val="26"/>
          <w:szCs w:val="26"/>
        </w:rPr>
        <w:t>related publications</w:t>
      </w:r>
    </w:p>
    <w:p w14:paraId="71F848FE" w14:textId="3269BD77" w:rsidR="00AA61A6" w:rsidRPr="006362B7" w:rsidRDefault="00AA61A6" w:rsidP="00AA61A6">
      <w:pPr>
        <w:widowControl w:val="0"/>
        <w:tabs>
          <w:tab w:val="right" w:leader="dot" w:pos="8789"/>
        </w:tabs>
        <w:autoSpaceDE w:val="0"/>
        <w:autoSpaceDN w:val="0"/>
        <w:adjustRightInd w:val="0"/>
        <w:spacing w:line="360" w:lineRule="auto"/>
        <w:ind w:left="360"/>
        <w:jc w:val="both"/>
        <w:rPr>
          <w:rFonts w:ascii="Times New Roman" w:hAnsi="Times New Roman"/>
          <w:sz w:val="26"/>
          <w:szCs w:val="26"/>
        </w:rPr>
      </w:pPr>
      <w:r w:rsidRPr="006362B7">
        <w:rPr>
          <w:rFonts w:ascii="Times New Roman" w:hAnsi="Times New Roman"/>
          <w:sz w:val="26"/>
          <w:szCs w:val="26"/>
        </w:rPr>
        <w:t xml:space="preserve">- Vuong Hong Hanh (2020), </w:t>
      </w:r>
      <w:r w:rsidRPr="006362B7">
        <w:rPr>
          <w:rFonts w:ascii="Times New Roman" w:hAnsi="Times New Roman"/>
          <w:i/>
          <w:sz w:val="26"/>
          <w:szCs w:val="26"/>
        </w:rPr>
        <w:t>Theoretical basic of managing English instruction at lower secondary schools towards developing language competency in new educational curriculum</w:t>
      </w:r>
      <w:r w:rsidRPr="006362B7">
        <w:rPr>
          <w:rFonts w:ascii="Times New Roman" w:hAnsi="Times New Roman"/>
          <w:sz w:val="26"/>
          <w:szCs w:val="26"/>
        </w:rPr>
        <w:t>, Journal of Education and Society, Special Issue (October 2020, pg.15-19).</w:t>
      </w:r>
    </w:p>
    <w:p w14:paraId="0F9BE3F6" w14:textId="77777777" w:rsidR="00AA61A6" w:rsidRPr="006362B7" w:rsidRDefault="00AA61A6" w:rsidP="00AA61A6">
      <w:pPr>
        <w:widowControl w:val="0"/>
        <w:tabs>
          <w:tab w:val="right" w:leader="dot" w:pos="8789"/>
        </w:tabs>
        <w:autoSpaceDE w:val="0"/>
        <w:autoSpaceDN w:val="0"/>
        <w:adjustRightInd w:val="0"/>
        <w:spacing w:line="360" w:lineRule="auto"/>
        <w:ind w:left="360"/>
        <w:jc w:val="both"/>
        <w:rPr>
          <w:rFonts w:ascii="Times New Roman" w:hAnsi="Times New Roman"/>
          <w:sz w:val="26"/>
          <w:szCs w:val="26"/>
        </w:rPr>
      </w:pPr>
      <w:r w:rsidRPr="006362B7">
        <w:rPr>
          <w:rFonts w:ascii="Times New Roman" w:hAnsi="Times New Roman"/>
          <w:sz w:val="26"/>
          <w:szCs w:val="26"/>
        </w:rPr>
        <w:t xml:space="preserve">- Vuong Hong Hanh (2020), </w:t>
      </w:r>
      <w:r w:rsidRPr="006362B7">
        <w:rPr>
          <w:rFonts w:ascii="Times New Roman" w:hAnsi="Times New Roman"/>
          <w:i/>
          <w:sz w:val="26"/>
          <w:szCs w:val="26"/>
        </w:rPr>
        <w:t>International studies on English teaching activity at general schools</w:t>
      </w:r>
      <w:r w:rsidRPr="006362B7">
        <w:rPr>
          <w:rFonts w:ascii="Times New Roman" w:hAnsi="Times New Roman"/>
          <w:sz w:val="26"/>
          <w:szCs w:val="26"/>
        </w:rPr>
        <w:t xml:space="preserve"> </w:t>
      </w:r>
      <w:r w:rsidRPr="006362B7">
        <w:rPr>
          <w:rFonts w:ascii="Times New Roman" w:hAnsi="Times New Roman"/>
          <w:i/>
          <w:sz w:val="26"/>
          <w:szCs w:val="26"/>
        </w:rPr>
        <w:t>towards developing students’ language competency</w:t>
      </w:r>
      <w:r w:rsidRPr="006362B7">
        <w:rPr>
          <w:rFonts w:ascii="Times New Roman" w:hAnsi="Times New Roman"/>
          <w:sz w:val="26"/>
          <w:szCs w:val="26"/>
        </w:rPr>
        <w:t>, Today’s Teaching and Learning Magazine, Issue 2 (October 2020, pg.57-60).</w:t>
      </w:r>
    </w:p>
    <w:p w14:paraId="32064AA9" w14:textId="77777777" w:rsidR="00AA61A6" w:rsidRPr="006362B7" w:rsidRDefault="00AA61A6" w:rsidP="00AA61A6">
      <w:pPr>
        <w:widowControl w:val="0"/>
        <w:tabs>
          <w:tab w:val="right" w:leader="dot" w:pos="8789"/>
        </w:tabs>
        <w:autoSpaceDE w:val="0"/>
        <w:autoSpaceDN w:val="0"/>
        <w:adjustRightInd w:val="0"/>
        <w:spacing w:line="360" w:lineRule="auto"/>
        <w:ind w:left="360"/>
        <w:jc w:val="both"/>
        <w:rPr>
          <w:rFonts w:ascii="Times New Roman" w:hAnsi="Times New Roman"/>
          <w:sz w:val="26"/>
          <w:szCs w:val="26"/>
        </w:rPr>
      </w:pPr>
      <w:r w:rsidRPr="006362B7">
        <w:rPr>
          <w:rFonts w:ascii="Times New Roman" w:hAnsi="Times New Roman"/>
          <w:sz w:val="26"/>
          <w:szCs w:val="26"/>
        </w:rPr>
        <w:t xml:space="preserve">- Vuong Hong Hanh (2020), Research on </w:t>
      </w:r>
      <w:r w:rsidRPr="006362B7">
        <w:rPr>
          <w:rFonts w:ascii="Times New Roman" w:hAnsi="Times New Roman"/>
          <w:i/>
          <w:sz w:val="26"/>
          <w:szCs w:val="26"/>
        </w:rPr>
        <w:t>teaching activity in the direction of developing students’ competencies</w:t>
      </w:r>
      <w:r w:rsidRPr="006362B7">
        <w:rPr>
          <w:rFonts w:ascii="Times New Roman" w:hAnsi="Times New Roman"/>
          <w:sz w:val="26"/>
          <w:szCs w:val="26"/>
        </w:rPr>
        <w:t>; Teacher of Vietnam Scientific Magazine, No. 163 (November 2020, pg.109-113).</w:t>
      </w:r>
    </w:p>
    <w:p w14:paraId="3DA4B7AE" w14:textId="77777777" w:rsidR="00AA61A6" w:rsidRPr="006362B7" w:rsidRDefault="00AA61A6" w:rsidP="00AA61A6">
      <w:pPr>
        <w:widowControl w:val="0"/>
        <w:tabs>
          <w:tab w:val="right" w:leader="dot" w:pos="8789"/>
        </w:tabs>
        <w:autoSpaceDE w:val="0"/>
        <w:autoSpaceDN w:val="0"/>
        <w:adjustRightInd w:val="0"/>
        <w:spacing w:line="360" w:lineRule="auto"/>
        <w:ind w:left="360"/>
        <w:jc w:val="both"/>
        <w:rPr>
          <w:rFonts w:ascii="Times New Roman" w:hAnsi="Times New Roman"/>
          <w:sz w:val="26"/>
          <w:szCs w:val="26"/>
        </w:rPr>
      </w:pPr>
      <w:r w:rsidRPr="006362B7">
        <w:rPr>
          <w:rFonts w:ascii="Times New Roman" w:hAnsi="Times New Roman"/>
          <w:sz w:val="26"/>
          <w:szCs w:val="26"/>
        </w:rPr>
        <w:t>- Vuong Hong Hanh et al, (2021),</w:t>
      </w:r>
      <w:r w:rsidRPr="006362B7">
        <w:rPr>
          <w:rFonts w:ascii="Times New Roman" w:hAnsi="Times New Roman"/>
          <w:i/>
          <w:sz w:val="26"/>
          <w:szCs w:val="26"/>
        </w:rPr>
        <w:t xml:space="preserve"> Education in Vietnam in the context of digital transformation</w:t>
      </w:r>
      <w:r w:rsidRPr="006362B7">
        <w:rPr>
          <w:rFonts w:ascii="Times New Roman" w:hAnsi="Times New Roman"/>
          <w:i/>
          <w:iCs/>
          <w:sz w:val="26"/>
          <w:szCs w:val="26"/>
        </w:rPr>
        <w:t>,</w:t>
      </w:r>
      <w:r w:rsidRPr="006362B7">
        <w:rPr>
          <w:rFonts w:ascii="Times New Roman" w:hAnsi="Times New Roman"/>
          <w:i/>
          <w:sz w:val="26"/>
          <w:szCs w:val="26"/>
        </w:rPr>
        <w:t xml:space="preserve"> </w:t>
      </w:r>
      <w:r w:rsidRPr="006362B7">
        <w:rPr>
          <w:rFonts w:ascii="Times New Roman" w:hAnsi="Times New Roman"/>
          <w:sz w:val="26"/>
          <w:szCs w:val="26"/>
        </w:rPr>
        <w:t xml:space="preserve">Journal of Education Management, No. 9A (September 2017, pg. 280-286). </w:t>
      </w:r>
    </w:p>
    <w:p w14:paraId="16428F70" w14:textId="77777777" w:rsidR="00AA61A6" w:rsidRPr="006362B7" w:rsidRDefault="00AA61A6" w:rsidP="00AA61A6">
      <w:pPr>
        <w:widowControl w:val="0"/>
        <w:tabs>
          <w:tab w:val="right" w:leader="dot" w:pos="8789"/>
        </w:tabs>
        <w:autoSpaceDE w:val="0"/>
        <w:autoSpaceDN w:val="0"/>
        <w:adjustRightInd w:val="0"/>
        <w:spacing w:line="360" w:lineRule="auto"/>
        <w:ind w:left="360"/>
        <w:jc w:val="both"/>
        <w:rPr>
          <w:rFonts w:ascii="Times New Roman" w:hAnsi="Times New Roman"/>
          <w:sz w:val="26"/>
          <w:szCs w:val="26"/>
        </w:rPr>
      </w:pPr>
      <w:r w:rsidRPr="006362B7">
        <w:rPr>
          <w:rFonts w:ascii="Times New Roman" w:hAnsi="Times New Roman"/>
          <w:sz w:val="26"/>
          <w:szCs w:val="26"/>
        </w:rPr>
        <w:t xml:space="preserve">- Vuong Hong Hanh (2020), </w:t>
      </w:r>
      <w:r w:rsidRPr="006362B7">
        <w:rPr>
          <w:rFonts w:ascii="Times New Roman" w:hAnsi="Times New Roman"/>
          <w:i/>
          <w:sz w:val="26"/>
          <w:szCs w:val="26"/>
        </w:rPr>
        <w:t>Managing English language teaching at lower secondary schools towards developing language competency in the new educational curriculum</w:t>
      </w:r>
      <w:r w:rsidRPr="006362B7">
        <w:rPr>
          <w:rFonts w:ascii="Times New Roman" w:hAnsi="Times New Roman"/>
          <w:sz w:val="26"/>
          <w:szCs w:val="26"/>
        </w:rPr>
        <w:t>, Journal of Education Management, Scientific Conference of Students and Doctoral candidates 2020, No. 11A (November 2020, pg. 92-98).</w:t>
      </w:r>
    </w:p>
    <w:p w14:paraId="1B6417F3" w14:textId="77777777" w:rsidR="00AA61A6" w:rsidRPr="006362B7" w:rsidRDefault="00AA61A6" w:rsidP="00AA61A6">
      <w:pPr>
        <w:widowControl w:val="0"/>
        <w:tabs>
          <w:tab w:val="right" w:leader="dot" w:pos="8789"/>
        </w:tabs>
        <w:autoSpaceDE w:val="0"/>
        <w:autoSpaceDN w:val="0"/>
        <w:adjustRightInd w:val="0"/>
        <w:spacing w:line="360" w:lineRule="auto"/>
        <w:ind w:left="360"/>
        <w:jc w:val="both"/>
        <w:rPr>
          <w:rFonts w:ascii="Times New Roman" w:hAnsi="Times New Roman"/>
          <w:sz w:val="26"/>
          <w:szCs w:val="26"/>
        </w:rPr>
      </w:pPr>
      <w:r w:rsidRPr="006362B7">
        <w:rPr>
          <w:rFonts w:ascii="Times New Roman" w:hAnsi="Times New Roman"/>
          <w:sz w:val="26"/>
          <w:szCs w:val="26"/>
        </w:rPr>
        <w:t>- Vuong Hong Hanh et al, (2021),</w:t>
      </w:r>
      <w:r w:rsidRPr="006362B7">
        <w:rPr>
          <w:rFonts w:ascii="Times New Roman" w:hAnsi="Times New Roman"/>
          <w:i/>
          <w:sz w:val="26"/>
          <w:szCs w:val="26"/>
        </w:rPr>
        <w:t xml:space="preserve"> Literature review about management of teaching English at lower secondary schools following students’ competence development</w:t>
      </w:r>
      <w:r w:rsidRPr="006362B7">
        <w:rPr>
          <w:rFonts w:ascii="Times New Roman" w:hAnsi="Times New Roman"/>
          <w:sz w:val="26"/>
          <w:szCs w:val="26"/>
        </w:rPr>
        <w:t>, Journal of Education Management, Scientific Conference of Students and Doctoral candidates 2021, No. 11A (November 2021, pp.68-72).</w:t>
      </w:r>
    </w:p>
    <w:p w14:paraId="5D829A44" w14:textId="77777777" w:rsidR="00AA61A6" w:rsidRPr="006362B7" w:rsidRDefault="00AA61A6" w:rsidP="00AA61A6">
      <w:pPr>
        <w:widowControl w:val="0"/>
        <w:tabs>
          <w:tab w:val="right" w:leader="dot" w:pos="8789"/>
        </w:tabs>
        <w:autoSpaceDE w:val="0"/>
        <w:autoSpaceDN w:val="0"/>
        <w:adjustRightInd w:val="0"/>
        <w:spacing w:line="360" w:lineRule="auto"/>
        <w:ind w:left="360"/>
        <w:jc w:val="both"/>
        <w:rPr>
          <w:rFonts w:ascii="Times New Roman" w:hAnsi="Times New Roman"/>
          <w:sz w:val="26"/>
          <w:szCs w:val="26"/>
        </w:rPr>
      </w:pPr>
      <w:r w:rsidRPr="006362B7">
        <w:rPr>
          <w:rFonts w:ascii="Times New Roman" w:hAnsi="Times New Roman"/>
          <w:sz w:val="26"/>
          <w:szCs w:val="26"/>
        </w:rPr>
        <w:t>- Vuong Hong Hanh et al, (2022),</w:t>
      </w:r>
      <w:r w:rsidRPr="006362B7">
        <w:rPr>
          <w:rFonts w:ascii="Times New Roman" w:hAnsi="Times New Roman"/>
          <w:i/>
          <w:sz w:val="26"/>
          <w:szCs w:val="26"/>
        </w:rPr>
        <w:t xml:space="preserve"> The situation of organizing competency-based English teaching at secondary schools: A case study in Hanoi city</w:t>
      </w:r>
      <w:r w:rsidRPr="006362B7">
        <w:rPr>
          <w:rFonts w:ascii="Times New Roman" w:hAnsi="Times New Roman"/>
          <w:i/>
          <w:iCs/>
          <w:sz w:val="26"/>
          <w:szCs w:val="26"/>
        </w:rPr>
        <w:t>,</w:t>
      </w:r>
      <w:r w:rsidRPr="006362B7">
        <w:rPr>
          <w:rFonts w:ascii="Times New Roman" w:hAnsi="Times New Roman"/>
          <w:i/>
          <w:sz w:val="26"/>
          <w:szCs w:val="26"/>
        </w:rPr>
        <w:t xml:space="preserve"> </w:t>
      </w:r>
      <w:r w:rsidRPr="006362B7">
        <w:rPr>
          <w:rFonts w:ascii="Times New Roman" w:hAnsi="Times New Roman"/>
          <w:sz w:val="26"/>
          <w:szCs w:val="26"/>
        </w:rPr>
        <w:t>Journal of Educational Science, No. 18 (September 2022, pg. 48-52).</w:t>
      </w:r>
    </w:p>
    <w:p w14:paraId="6FC4C054" w14:textId="77777777" w:rsidR="00AA61A6" w:rsidRPr="006362B7" w:rsidRDefault="00AA61A6" w:rsidP="00AA61A6">
      <w:pPr>
        <w:widowControl w:val="0"/>
        <w:tabs>
          <w:tab w:val="right" w:leader="dot" w:pos="8789"/>
        </w:tabs>
        <w:autoSpaceDE w:val="0"/>
        <w:autoSpaceDN w:val="0"/>
        <w:adjustRightInd w:val="0"/>
        <w:spacing w:line="360" w:lineRule="auto"/>
        <w:ind w:left="360"/>
        <w:jc w:val="both"/>
        <w:rPr>
          <w:rFonts w:ascii="Times New Roman" w:hAnsi="Times New Roman"/>
          <w:sz w:val="26"/>
          <w:szCs w:val="26"/>
        </w:rPr>
      </w:pPr>
      <w:r w:rsidRPr="006362B7">
        <w:rPr>
          <w:rFonts w:ascii="Times New Roman" w:hAnsi="Times New Roman"/>
          <w:sz w:val="26"/>
          <w:szCs w:val="26"/>
        </w:rPr>
        <w:t>- Vuong Hong Hanh et al, (2022),</w:t>
      </w:r>
      <w:r w:rsidRPr="006362B7">
        <w:rPr>
          <w:rFonts w:ascii="Times New Roman" w:hAnsi="Times New Roman"/>
          <w:i/>
          <w:sz w:val="26"/>
          <w:szCs w:val="26"/>
        </w:rPr>
        <w:t xml:space="preserve"> School leaders in the context of digital transformation: Challenges and requirements</w:t>
      </w:r>
      <w:r w:rsidRPr="006362B7">
        <w:rPr>
          <w:rFonts w:ascii="Times New Roman" w:hAnsi="Times New Roman"/>
          <w:sz w:val="26"/>
          <w:szCs w:val="26"/>
        </w:rPr>
        <w:t xml:space="preserve">, </w:t>
      </w:r>
      <w:r w:rsidRPr="006362B7">
        <w:rPr>
          <w:rFonts w:ascii="Times New Roman" w:hAnsi="Times New Roman"/>
          <w:iCs/>
          <w:sz w:val="26"/>
          <w:szCs w:val="26"/>
        </w:rPr>
        <w:t>Journal of Education Management, No. 12A (December 2022,</w:t>
      </w:r>
      <w:r w:rsidRPr="006362B7">
        <w:rPr>
          <w:rFonts w:ascii="Times New Roman" w:hAnsi="Times New Roman"/>
          <w:sz w:val="26"/>
          <w:szCs w:val="26"/>
        </w:rPr>
        <w:t xml:space="preserve"> pg.112-119). </w:t>
      </w:r>
    </w:p>
    <w:p w14:paraId="5F0855CE" w14:textId="01D60F53" w:rsidR="00AA61A6" w:rsidRPr="006362B7" w:rsidRDefault="00AA61A6" w:rsidP="00AA61A6">
      <w:pPr>
        <w:widowControl w:val="0"/>
        <w:tabs>
          <w:tab w:val="right" w:leader="dot" w:pos="8789"/>
        </w:tabs>
        <w:autoSpaceDE w:val="0"/>
        <w:autoSpaceDN w:val="0"/>
        <w:adjustRightInd w:val="0"/>
        <w:spacing w:line="360" w:lineRule="auto"/>
        <w:ind w:left="360"/>
        <w:jc w:val="both"/>
        <w:rPr>
          <w:rFonts w:ascii="Times New Roman" w:hAnsi="Times New Roman"/>
          <w:sz w:val="26"/>
          <w:szCs w:val="26"/>
        </w:rPr>
      </w:pPr>
      <w:r w:rsidRPr="006362B7">
        <w:rPr>
          <w:rFonts w:ascii="Times New Roman" w:hAnsi="Times New Roman"/>
          <w:sz w:val="26"/>
          <w:szCs w:val="26"/>
        </w:rPr>
        <w:lastRenderedPageBreak/>
        <w:t xml:space="preserve">- Vuong Hong Hanh (2022), </w:t>
      </w:r>
      <w:r w:rsidRPr="006362B7">
        <w:rPr>
          <w:rFonts w:ascii="Times New Roman" w:hAnsi="Times New Roman"/>
          <w:i/>
          <w:sz w:val="26"/>
          <w:szCs w:val="26"/>
        </w:rPr>
        <w:t>Factors affecting the management of English teaching at lower secondary schools in Hanoi</w:t>
      </w:r>
      <w:r w:rsidRPr="006362B7">
        <w:rPr>
          <w:rFonts w:ascii="Times New Roman" w:hAnsi="Times New Roman"/>
          <w:sz w:val="26"/>
          <w:szCs w:val="26"/>
        </w:rPr>
        <w:t xml:space="preserve"> </w:t>
      </w:r>
      <w:r w:rsidRPr="006362B7">
        <w:rPr>
          <w:rFonts w:ascii="Times New Roman" w:hAnsi="Times New Roman"/>
          <w:i/>
          <w:sz w:val="26"/>
          <w:szCs w:val="26"/>
        </w:rPr>
        <w:t>towards developing students’ competence</w:t>
      </w:r>
      <w:r w:rsidRPr="006362B7">
        <w:rPr>
          <w:rFonts w:ascii="Times New Roman" w:hAnsi="Times New Roman"/>
          <w:sz w:val="26"/>
          <w:szCs w:val="26"/>
        </w:rPr>
        <w:t xml:space="preserve">, </w:t>
      </w:r>
      <w:r w:rsidRPr="006362B7">
        <w:rPr>
          <w:rFonts w:ascii="Times New Roman" w:hAnsi="Times New Roman"/>
          <w:iCs/>
          <w:sz w:val="26"/>
          <w:szCs w:val="26"/>
        </w:rPr>
        <w:t>Vietnam Journal of Educational Sciences, No. S3 (December 2022</w:t>
      </w:r>
      <w:r w:rsidRPr="006362B7">
        <w:rPr>
          <w:rFonts w:ascii="Times New Roman" w:hAnsi="Times New Roman"/>
          <w:i/>
          <w:sz w:val="26"/>
          <w:szCs w:val="26"/>
        </w:rPr>
        <w:t xml:space="preserve">, </w:t>
      </w:r>
      <w:r w:rsidRPr="006362B7">
        <w:rPr>
          <w:rFonts w:ascii="Times New Roman" w:hAnsi="Times New Roman"/>
          <w:iCs/>
          <w:sz w:val="26"/>
          <w:szCs w:val="26"/>
        </w:rPr>
        <w:t>pg.</w:t>
      </w:r>
      <w:r w:rsidRPr="006362B7">
        <w:rPr>
          <w:rFonts w:ascii="Times New Roman" w:hAnsi="Times New Roman"/>
          <w:sz w:val="26"/>
          <w:szCs w:val="26"/>
        </w:rPr>
        <w:t>115-121).</w:t>
      </w:r>
    </w:p>
    <w:p w14:paraId="31137831" w14:textId="5DD0A789" w:rsidR="008F18FE" w:rsidRPr="006362B7" w:rsidRDefault="008F18FE" w:rsidP="00AA61A6">
      <w:pPr>
        <w:widowControl w:val="0"/>
        <w:tabs>
          <w:tab w:val="right" w:leader="dot" w:pos="8789"/>
        </w:tabs>
        <w:autoSpaceDE w:val="0"/>
        <w:autoSpaceDN w:val="0"/>
        <w:adjustRightInd w:val="0"/>
        <w:spacing w:line="360" w:lineRule="auto"/>
        <w:ind w:left="454" w:hanging="454"/>
        <w:jc w:val="both"/>
        <w:rPr>
          <w:rFonts w:ascii="Times New Roman" w:hAnsi="Times New Roman"/>
          <w:b/>
          <w:sz w:val="26"/>
          <w:szCs w:val="26"/>
        </w:rPr>
      </w:pPr>
    </w:p>
    <w:p w14:paraId="52F6CAFD" w14:textId="77777777" w:rsidR="00891566" w:rsidRPr="006362B7" w:rsidRDefault="00891566" w:rsidP="008327AC">
      <w:pPr>
        <w:ind w:left="360" w:firstLine="4140"/>
        <w:jc w:val="center"/>
        <w:rPr>
          <w:rFonts w:ascii="Times New Roman" w:hAnsi="Times New Roman"/>
          <w:i/>
          <w:sz w:val="24"/>
          <w:szCs w:val="24"/>
        </w:rPr>
      </w:pPr>
    </w:p>
    <w:p w14:paraId="60D627EC" w14:textId="77777777" w:rsidR="00891566" w:rsidRPr="006362B7" w:rsidRDefault="00891566" w:rsidP="008327AC">
      <w:pPr>
        <w:ind w:left="360" w:firstLine="4140"/>
        <w:jc w:val="center"/>
        <w:rPr>
          <w:rFonts w:ascii="Times New Roman" w:hAnsi="Times New Roman"/>
          <w:i/>
          <w:sz w:val="24"/>
          <w:szCs w:val="24"/>
        </w:rPr>
      </w:pPr>
    </w:p>
    <w:p w14:paraId="12C664AD" w14:textId="1F79A67F" w:rsidR="008327AC" w:rsidRPr="006362B7" w:rsidRDefault="00EE5908" w:rsidP="008327AC">
      <w:pPr>
        <w:ind w:left="360" w:firstLine="4140"/>
        <w:jc w:val="center"/>
        <w:rPr>
          <w:rFonts w:ascii="Times New Roman" w:hAnsi="Times New Roman"/>
          <w:i/>
          <w:sz w:val="24"/>
          <w:szCs w:val="24"/>
        </w:rPr>
      </w:pPr>
      <w:proofErr w:type="gramStart"/>
      <w:r w:rsidRPr="006362B7">
        <w:rPr>
          <w:rFonts w:ascii="Times New Roman" w:hAnsi="Times New Roman"/>
          <w:i/>
          <w:sz w:val="24"/>
          <w:szCs w:val="24"/>
        </w:rPr>
        <w:t xml:space="preserve">Hanoi, </w:t>
      </w:r>
      <w:r w:rsidR="00506589" w:rsidRPr="006362B7">
        <w:rPr>
          <w:rFonts w:ascii="Times New Roman" w:hAnsi="Times New Roman"/>
          <w:i/>
          <w:sz w:val="24"/>
          <w:szCs w:val="24"/>
        </w:rPr>
        <w:t>………..</w:t>
      </w:r>
      <w:proofErr w:type="gramEnd"/>
      <w:r w:rsidR="00506589" w:rsidRPr="006362B7">
        <w:rPr>
          <w:rFonts w:ascii="Times New Roman" w:hAnsi="Times New Roman"/>
          <w:i/>
          <w:sz w:val="24"/>
          <w:szCs w:val="24"/>
        </w:rPr>
        <w:t xml:space="preserve"> ….</w:t>
      </w:r>
      <w:r w:rsidRPr="006362B7">
        <w:rPr>
          <w:rFonts w:ascii="Times New Roman" w:hAnsi="Times New Roman"/>
          <w:i/>
          <w:sz w:val="24"/>
          <w:szCs w:val="24"/>
        </w:rPr>
        <w:t xml:space="preserve">, </w:t>
      </w:r>
      <w:r w:rsidR="002D408A" w:rsidRPr="006362B7">
        <w:rPr>
          <w:rFonts w:ascii="Times New Roman" w:hAnsi="Times New Roman"/>
          <w:i/>
          <w:sz w:val="24"/>
          <w:szCs w:val="24"/>
        </w:rPr>
        <w:t>20</w:t>
      </w:r>
      <w:r w:rsidR="001F28CB" w:rsidRPr="006362B7">
        <w:rPr>
          <w:rFonts w:ascii="Times New Roman" w:hAnsi="Times New Roman"/>
          <w:i/>
          <w:sz w:val="24"/>
          <w:szCs w:val="24"/>
        </w:rPr>
        <w:t>2</w:t>
      </w:r>
      <w:r w:rsidR="00506589" w:rsidRPr="006362B7">
        <w:rPr>
          <w:rFonts w:ascii="Times New Roman" w:hAnsi="Times New Roman"/>
          <w:i/>
          <w:sz w:val="24"/>
          <w:szCs w:val="24"/>
        </w:rPr>
        <w:t>4</w:t>
      </w:r>
    </w:p>
    <w:p w14:paraId="6010EF74" w14:textId="77777777" w:rsidR="001F28CB" w:rsidRPr="006362B7" w:rsidRDefault="001F28CB" w:rsidP="001F28CB">
      <w:pPr>
        <w:rPr>
          <w:rFonts w:ascii="Times New Roman" w:hAnsi="Times New Roman"/>
          <w:sz w:val="24"/>
          <w:szCs w:val="24"/>
        </w:rPr>
      </w:pPr>
    </w:p>
    <w:tbl>
      <w:tblPr>
        <w:tblW w:w="0" w:type="auto"/>
        <w:jc w:val="center"/>
        <w:tblLook w:val="04A0" w:firstRow="1" w:lastRow="0" w:firstColumn="1" w:lastColumn="0" w:noHBand="0" w:noVBand="1"/>
      </w:tblPr>
      <w:tblGrid>
        <w:gridCol w:w="4842"/>
        <w:gridCol w:w="4842"/>
      </w:tblGrid>
      <w:tr w:rsidR="001F28CB" w:rsidRPr="006362B7" w14:paraId="48EB7699" w14:textId="77777777" w:rsidTr="00256E48">
        <w:trPr>
          <w:jc w:val="center"/>
        </w:trPr>
        <w:tc>
          <w:tcPr>
            <w:tcW w:w="4842" w:type="dxa"/>
            <w:shd w:val="clear" w:color="auto" w:fill="auto"/>
          </w:tcPr>
          <w:p w14:paraId="04BF0E3C" w14:textId="77777777" w:rsidR="001F28CB" w:rsidRPr="006362B7" w:rsidRDefault="001F28CB" w:rsidP="001F28CB">
            <w:pPr>
              <w:ind w:left="360"/>
              <w:rPr>
                <w:rFonts w:ascii="Times New Roman" w:hAnsi="Times New Roman"/>
                <w:b/>
                <w:sz w:val="26"/>
              </w:rPr>
            </w:pPr>
            <w:r w:rsidRPr="006362B7">
              <w:rPr>
                <w:rFonts w:ascii="Times New Roman" w:hAnsi="Times New Roman"/>
                <w:b/>
                <w:sz w:val="26"/>
              </w:rPr>
              <w:t xml:space="preserve">Confirmed by the </w:t>
            </w:r>
            <w:r w:rsidRPr="006362B7">
              <w:rPr>
                <w:rFonts w:ascii="Times New Roman" w:hAnsi="Times New Roman"/>
                <w:b/>
                <w:sz w:val="26"/>
                <w:szCs w:val="26"/>
              </w:rPr>
              <w:t>Supervisors</w:t>
            </w:r>
          </w:p>
          <w:p w14:paraId="3091C626" w14:textId="77777777" w:rsidR="001F28CB" w:rsidRPr="006362B7" w:rsidRDefault="001F28CB" w:rsidP="00256E48">
            <w:pPr>
              <w:jc w:val="center"/>
              <w:rPr>
                <w:rFonts w:ascii="Times New Roman" w:hAnsi="Times New Roman"/>
                <w:b/>
                <w:sz w:val="26"/>
                <w:szCs w:val="26"/>
              </w:rPr>
            </w:pPr>
          </w:p>
        </w:tc>
        <w:tc>
          <w:tcPr>
            <w:tcW w:w="4842" w:type="dxa"/>
            <w:shd w:val="clear" w:color="auto" w:fill="auto"/>
          </w:tcPr>
          <w:p w14:paraId="636B7C0A" w14:textId="77777777" w:rsidR="001F28CB" w:rsidRPr="006362B7" w:rsidRDefault="001F28CB" w:rsidP="001F28CB">
            <w:pPr>
              <w:ind w:left="360"/>
              <w:jc w:val="center"/>
              <w:rPr>
                <w:rFonts w:ascii="Times New Roman" w:hAnsi="Times New Roman"/>
                <w:b/>
                <w:sz w:val="24"/>
                <w:szCs w:val="24"/>
              </w:rPr>
            </w:pPr>
            <w:r w:rsidRPr="006362B7">
              <w:rPr>
                <w:rFonts w:ascii="Times New Roman" w:hAnsi="Times New Roman"/>
                <w:b/>
                <w:sz w:val="24"/>
                <w:szCs w:val="24"/>
              </w:rPr>
              <w:t>Doctoral Candidate</w:t>
            </w:r>
          </w:p>
          <w:p w14:paraId="2D827C7A" w14:textId="77777777" w:rsidR="001F28CB" w:rsidRPr="006362B7" w:rsidRDefault="001F28CB" w:rsidP="00256E48">
            <w:pPr>
              <w:ind w:left="360"/>
              <w:jc w:val="center"/>
              <w:rPr>
                <w:rFonts w:ascii="Times New Roman" w:hAnsi="Times New Roman"/>
                <w:b/>
                <w:sz w:val="26"/>
                <w:szCs w:val="26"/>
              </w:rPr>
            </w:pPr>
          </w:p>
          <w:p w14:paraId="01EE1CEE" w14:textId="77777777" w:rsidR="001F28CB" w:rsidRPr="006362B7" w:rsidRDefault="001F28CB" w:rsidP="00256E48">
            <w:pPr>
              <w:ind w:left="360"/>
              <w:jc w:val="center"/>
              <w:rPr>
                <w:rFonts w:ascii="Times New Roman" w:hAnsi="Times New Roman"/>
                <w:b/>
                <w:sz w:val="26"/>
                <w:szCs w:val="26"/>
              </w:rPr>
            </w:pPr>
          </w:p>
          <w:p w14:paraId="26D88A50" w14:textId="77777777" w:rsidR="001F28CB" w:rsidRPr="006362B7" w:rsidRDefault="001F28CB" w:rsidP="00256E48">
            <w:pPr>
              <w:ind w:left="360"/>
              <w:jc w:val="center"/>
              <w:rPr>
                <w:rFonts w:ascii="Times New Roman" w:hAnsi="Times New Roman"/>
                <w:b/>
                <w:sz w:val="26"/>
                <w:szCs w:val="26"/>
              </w:rPr>
            </w:pPr>
          </w:p>
          <w:p w14:paraId="5C3EED37" w14:textId="77777777" w:rsidR="001F28CB" w:rsidRPr="006362B7" w:rsidRDefault="001F28CB" w:rsidP="00256E48">
            <w:pPr>
              <w:ind w:left="360"/>
              <w:jc w:val="center"/>
              <w:rPr>
                <w:rFonts w:ascii="Times New Roman" w:hAnsi="Times New Roman"/>
                <w:b/>
                <w:sz w:val="26"/>
                <w:szCs w:val="26"/>
              </w:rPr>
            </w:pPr>
          </w:p>
          <w:p w14:paraId="751F32C4" w14:textId="77777777" w:rsidR="001F28CB" w:rsidRPr="006362B7" w:rsidRDefault="001F28CB" w:rsidP="00256E48">
            <w:pPr>
              <w:jc w:val="center"/>
              <w:rPr>
                <w:rFonts w:ascii="Times New Roman" w:hAnsi="Times New Roman"/>
                <w:b/>
                <w:sz w:val="26"/>
                <w:szCs w:val="26"/>
              </w:rPr>
            </w:pPr>
          </w:p>
        </w:tc>
      </w:tr>
      <w:tr w:rsidR="001F28CB" w:rsidRPr="00E72951" w14:paraId="0E352AFD" w14:textId="77777777" w:rsidTr="00256E48">
        <w:trPr>
          <w:jc w:val="center"/>
        </w:trPr>
        <w:tc>
          <w:tcPr>
            <w:tcW w:w="4842" w:type="dxa"/>
            <w:shd w:val="clear" w:color="auto" w:fill="auto"/>
          </w:tcPr>
          <w:p w14:paraId="0C31ACEB" w14:textId="77777777" w:rsidR="001F28CB" w:rsidRPr="006362B7" w:rsidRDefault="001F28CB" w:rsidP="00256E48">
            <w:pPr>
              <w:jc w:val="center"/>
              <w:rPr>
                <w:rFonts w:ascii="Times New Roman" w:hAnsi="Times New Roman"/>
                <w:b/>
                <w:sz w:val="26"/>
                <w:szCs w:val="26"/>
              </w:rPr>
            </w:pPr>
            <w:r w:rsidRPr="006362B7">
              <w:rPr>
                <w:rFonts w:ascii="Times New Roman" w:hAnsi="Times New Roman"/>
                <w:b/>
                <w:sz w:val="26"/>
                <w:szCs w:val="26"/>
              </w:rPr>
              <w:t>Prof.Dr. Nguyen Thi Hoang Yen</w:t>
            </w:r>
          </w:p>
        </w:tc>
        <w:tc>
          <w:tcPr>
            <w:tcW w:w="4842" w:type="dxa"/>
            <w:shd w:val="clear" w:color="auto" w:fill="auto"/>
          </w:tcPr>
          <w:p w14:paraId="68C364F9" w14:textId="5ADD8F67" w:rsidR="001F28CB" w:rsidRPr="00506589" w:rsidRDefault="00506589" w:rsidP="00256E48">
            <w:pPr>
              <w:ind w:left="360"/>
              <w:jc w:val="center"/>
              <w:rPr>
                <w:rFonts w:ascii="Times New Roman" w:hAnsi="Times New Roman"/>
                <w:b/>
                <w:sz w:val="26"/>
                <w:szCs w:val="26"/>
              </w:rPr>
            </w:pPr>
            <w:r w:rsidRPr="006362B7">
              <w:rPr>
                <w:rFonts w:ascii="Times New Roman" w:hAnsi="Times New Roman"/>
                <w:b/>
                <w:sz w:val="26"/>
                <w:szCs w:val="26"/>
              </w:rPr>
              <w:t>Vuong Hong Hanh</w:t>
            </w:r>
          </w:p>
          <w:p w14:paraId="2B0587BD" w14:textId="77777777" w:rsidR="001F28CB" w:rsidRPr="00E72951" w:rsidRDefault="001F28CB" w:rsidP="00256E48">
            <w:pPr>
              <w:ind w:left="360"/>
              <w:jc w:val="center"/>
              <w:rPr>
                <w:rFonts w:ascii="Times New Roman" w:hAnsi="Times New Roman"/>
                <w:b/>
                <w:sz w:val="26"/>
                <w:szCs w:val="26"/>
              </w:rPr>
            </w:pPr>
          </w:p>
        </w:tc>
      </w:tr>
      <w:tr w:rsidR="001F28CB" w:rsidRPr="00BE63B2" w14:paraId="6E6A9348" w14:textId="77777777" w:rsidTr="00256E48">
        <w:trPr>
          <w:jc w:val="center"/>
        </w:trPr>
        <w:tc>
          <w:tcPr>
            <w:tcW w:w="4842" w:type="dxa"/>
            <w:shd w:val="clear" w:color="auto" w:fill="auto"/>
          </w:tcPr>
          <w:p w14:paraId="28BEF0C5" w14:textId="77777777" w:rsidR="001F28CB" w:rsidRPr="00E72951" w:rsidRDefault="001F28CB" w:rsidP="00256E48">
            <w:pPr>
              <w:ind w:left="360"/>
              <w:jc w:val="center"/>
              <w:rPr>
                <w:rFonts w:ascii="Times New Roman" w:hAnsi="Times New Roman"/>
                <w:b/>
                <w:sz w:val="26"/>
                <w:szCs w:val="26"/>
              </w:rPr>
            </w:pPr>
          </w:p>
          <w:p w14:paraId="40278CA2" w14:textId="77777777" w:rsidR="001F28CB" w:rsidRPr="00E72951" w:rsidRDefault="001F28CB" w:rsidP="00256E48">
            <w:pPr>
              <w:ind w:left="360"/>
              <w:jc w:val="center"/>
              <w:rPr>
                <w:rFonts w:ascii="Times New Roman" w:hAnsi="Times New Roman"/>
                <w:b/>
                <w:sz w:val="26"/>
                <w:szCs w:val="26"/>
              </w:rPr>
            </w:pPr>
          </w:p>
          <w:p w14:paraId="484AFF3D" w14:textId="77777777" w:rsidR="001F28CB" w:rsidRPr="00E72951" w:rsidRDefault="001F28CB" w:rsidP="00256E48">
            <w:pPr>
              <w:ind w:left="360"/>
              <w:jc w:val="center"/>
              <w:rPr>
                <w:rFonts w:ascii="Times New Roman" w:hAnsi="Times New Roman"/>
                <w:b/>
                <w:sz w:val="26"/>
                <w:szCs w:val="26"/>
              </w:rPr>
            </w:pPr>
          </w:p>
          <w:p w14:paraId="002E9F94" w14:textId="77777777" w:rsidR="001F28CB" w:rsidRPr="00E72951" w:rsidRDefault="001F28CB" w:rsidP="00256E48">
            <w:pPr>
              <w:ind w:left="360"/>
              <w:jc w:val="center"/>
              <w:rPr>
                <w:rFonts w:ascii="Times New Roman" w:hAnsi="Times New Roman"/>
                <w:b/>
                <w:sz w:val="26"/>
                <w:szCs w:val="26"/>
              </w:rPr>
            </w:pPr>
          </w:p>
          <w:p w14:paraId="17ACB122" w14:textId="77777777" w:rsidR="001F28CB" w:rsidRPr="00E72951" w:rsidRDefault="001F28CB" w:rsidP="00256E48">
            <w:pPr>
              <w:ind w:left="360"/>
              <w:jc w:val="center"/>
              <w:rPr>
                <w:rFonts w:ascii="Times New Roman" w:hAnsi="Times New Roman"/>
                <w:b/>
                <w:sz w:val="26"/>
                <w:szCs w:val="26"/>
              </w:rPr>
            </w:pPr>
          </w:p>
          <w:p w14:paraId="39347B1E" w14:textId="77777777" w:rsidR="001F28CB" w:rsidRPr="00BE63B2" w:rsidRDefault="001F28CB" w:rsidP="00256E48">
            <w:pPr>
              <w:jc w:val="center"/>
              <w:rPr>
                <w:rFonts w:ascii="Times New Roman" w:hAnsi="Times New Roman"/>
                <w:b/>
                <w:sz w:val="26"/>
                <w:szCs w:val="26"/>
              </w:rPr>
            </w:pPr>
          </w:p>
        </w:tc>
        <w:tc>
          <w:tcPr>
            <w:tcW w:w="4842" w:type="dxa"/>
            <w:shd w:val="clear" w:color="auto" w:fill="auto"/>
          </w:tcPr>
          <w:p w14:paraId="2D63F2E9" w14:textId="77777777" w:rsidR="001F28CB" w:rsidRPr="00BE63B2" w:rsidRDefault="001F28CB" w:rsidP="00256E48">
            <w:pPr>
              <w:ind w:left="360"/>
              <w:jc w:val="center"/>
              <w:rPr>
                <w:rFonts w:ascii="Times New Roman" w:hAnsi="Times New Roman"/>
                <w:b/>
                <w:sz w:val="26"/>
                <w:szCs w:val="26"/>
              </w:rPr>
            </w:pPr>
          </w:p>
        </w:tc>
      </w:tr>
    </w:tbl>
    <w:p w14:paraId="09A12BAB" w14:textId="77777777" w:rsidR="001F28CB" w:rsidRPr="001F28CB" w:rsidRDefault="001F28CB" w:rsidP="001F28CB">
      <w:pPr>
        <w:rPr>
          <w:rFonts w:ascii="Times New Roman" w:hAnsi="Times New Roman"/>
          <w:sz w:val="24"/>
          <w:szCs w:val="24"/>
        </w:rPr>
      </w:pPr>
    </w:p>
    <w:p w14:paraId="0714F200" w14:textId="77777777" w:rsidR="001F28CB" w:rsidRDefault="001F28CB" w:rsidP="008327AC">
      <w:pPr>
        <w:ind w:left="360" w:firstLine="4140"/>
        <w:jc w:val="center"/>
        <w:rPr>
          <w:rFonts w:ascii="Times New Roman" w:hAnsi="Times New Roman"/>
          <w:b/>
          <w:sz w:val="24"/>
          <w:szCs w:val="24"/>
        </w:rPr>
      </w:pPr>
    </w:p>
    <w:p w14:paraId="4994AA4A" w14:textId="77777777" w:rsidR="001F28CB" w:rsidRDefault="001F28CB" w:rsidP="008327AC">
      <w:pPr>
        <w:ind w:left="360" w:firstLine="4140"/>
        <w:jc w:val="center"/>
        <w:rPr>
          <w:rFonts w:ascii="Times New Roman" w:hAnsi="Times New Roman"/>
          <w:b/>
          <w:sz w:val="24"/>
          <w:szCs w:val="24"/>
        </w:rPr>
      </w:pPr>
    </w:p>
    <w:p w14:paraId="6755ACE0" w14:textId="77777777" w:rsidR="001F28CB" w:rsidRDefault="001F28CB" w:rsidP="008327AC">
      <w:pPr>
        <w:ind w:left="360" w:firstLine="4140"/>
        <w:jc w:val="center"/>
        <w:rPr>
          <w:rFonts w:ascii="Times New Roman" w:hAnsi="Times New Roman"/>
          <w:b/>
          <w:sz w:val="24"/>
          <w:szCs w:val="24"/>
        </w:rPr>
      </w:pPr>
    </w:p>
    <w:p w14:paraId="5CD5FEF7" w14:textId="77777777" w:rsidR="007852B3" w:rsidRDefault="007852B3" w:rsidP="008327AC">
      <w:pPr>
        <w:ind w:left="360"/>
        <w:rPr>
          <w:rFonts w:ascii="Times New Roman" w:hAnsi="Times New Roman"/>
        </w:rPr>
      </w:pPr>
    </w:p>
    <w:p w14:paraId="18A331A9" w14:textId="77777777" w:rsidR="00FB3D7C" w:rsidRDefault="00FB3D7C" w:rsidP="008327AC">
      <w:pPr>
        <w:ind w:left="360"/>
        <w:rPr>
          <w:rFonts w:ascii="Times New Roman" w:hAnsi="Times New Roman"/>
        </w:rPr>
      </w:pPr>
    </w:p>
    <w:p w14:paraId="47B4D166" w14:textId="77777777" w:rsidR="00CC141F" w:rsidRPr="00BB0F9D" w:rsidRDefault="00FB3D7C" w:rsidP="007852B3">
      <w:pPr>
        <w:ind w:left="360"/>
        <w:rPr>
          <w:rFonts w:ascii="Times New Roman" w:hAnsi="Times New Roman"/>
          <w:sz w:val="26"/>
          <w:szCs w:val="26"/>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00CC141F" w:rsidRPr="00BB0F9D">
        <w:rPr>
          <w:rFonts w:ascii="Times New Roman" w:hAnsi="Times New Roman"/>
          <w:sz w:val="26"/>
          <w:szCs w:val="26"/>
        </w:rPr>
        <w:tab/>
      </w:r>
      <w:r w:rsidR="00CC141F" w:rsidRPr="00BB0F9D">
        <w:rPr>
          <w:rFonts w:ascii="Times New Roman" w:hAnsi="Times New Roman"/>
          <w:sz w:val="26"/>
          <w:szCs w:val="26"/>
        </w:rPr>
        <w:tab/>
      </w:r>
      <w:r w:rsidR="00CC141F" w:rsidRPr="00BB0F9D">
        <w:rPr>
          <w:rFonts w:ascii="Times New Roman" w:hAnsi="Times New Roman"/>
          <w:sz w:val="26"/>
          <w:szCs w:val="26"/>
        </w:rPr>
        <w:tab/>
      </w:r>
    </w:p>
    <w:sectPr w:rsidR="00CC141F" w:rsidRPr="00BB0F9D" w:rsidSect="00073F1C">
      <w:footerReference w:type="even" r:id="rId8"/>
      <w:footerReference w:type="default" r:id="rId9"/>
      <w:pgSz w:w="11907" w:h="16840" w:code="9"/>
      <w:pgMar w:top="1021" w:right="1021" w:bottom="1021" w:left="1418" w:header="284"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4DC73D" w14:textId="77777777" w:rsidR="00C355D9" w:rsidRDefault="00C355D9">
      <w:r>
        <w:separator/>
      </w:r>
    </w:p>
  </w:endnote>
  <w:endnote w:type="continuationSeparator" w:id="0">
    <w:p w14:paraId="0795A666" w14:textId="77777777" w:rsidR="00C355D9" w:rsidRDefault="00C35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B5EBE0" w14:textId="77777777" w:rsidR="00741957" w:rsidRDefault="00741957" w:rsidP="008E30D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626AF64" w14:textId="77777777" w:rsidR="00741957" w:rsidRDefault="0074195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4D834" w14:textId="692B5200" w:rsidR="00741957" w:rsidRDefault="00741957" w:rsidP="008E30D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362B7">
      <w:rPr>
        <w:rStyle w:val="PageNumber"/>
        <w:noProof/>
      </w:rPr>
      <w:t>3</w:t>
    </w:r>
    <w:r>
      <w:rPr>
        <w:rStyle w:val="PageNumber"/>
      </w:rPr>
      <w:fldChar w:fldCharType="end"/>
    </w:r>
  </w:p>
  <w:p w14:paraId="3586FE16" w14:textId="77777777" w:rsidR="00741957" w:rsidRDefault="007419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366A5A" w14:textId="77777777" w:rsidR="00C355D9" w:rsidRDefault="00C355D9">
      <w:r>
        <w:separator/>
      </w:r>
    </w:p>
  </w:footnote>
  <w:footnote w:type="continuationSeparator" w:id="0">
    <w:p w14:paraId="7B2A202E" w14:textId="77777777" w:rsidR="00C355D9" w:rsidRDefault="00C355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7F73"/>
    <w:multiLevelType w:val="multilevel"/>
    <w:tmpl w:val="6C72F4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DC6640F"/>
    <w:multiLevelType w:val="multilevel"/>
    <w:tmpl w:val="DA687E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04B1C4F"/>
    <w:multiLevelType w:val="multilevel"/>
    <w:tmpl w:val="679AE86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D990D3D"/>
    <w:multiLevelType w:val="hybridMultilevel"/>
    <w:tmpl w:val="9E86E28A"/>
    <w:lvl w:ilvl="0" w:tplc="7CBA59D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E205065"/>
    <w:multiLevelType w:val="multilevel"/>
    <w:tmpl w:val="061CAC3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1E724D5"/>
    <w:multiLevelType w:val="hybridMultilevel"/>
    <w:tmpl w:val="5CDA8684"/>
    <w:lvl w:ilvl="0" w:tplc="4626AF8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64D76021"/>
    <w:multiLevelType w:val="singleLevel"/>
    <w:tmpl w:val="0409000F"/>
    <w:lvl w:ilvl="0">
      <w:start w:val="1"/>
      <w:numFmt w:val="decimal"/>
      <w:lvlText w:val="%1."/>
      <w:lvlJc w:val="left"/>
      <w:pPr>
        <w:tabs>
          <w:tab w:val="num" w:pos="360"/>
        </w:tabs>
        <w:ind w:left="360" w:hanging="360"/>
      </w:pPr>
      <w:rPr>
        <w:rFonts w:hint="default"/>
      </w:rPr>
    </w:lvl>
  </w:abstractNum>
  <w:abstractNum w:abstractNumId="7">
    <w:nsid w:val="6B0E4D31"/>
    <w:multiLevelType w:val="hybridMultilevel"/>
    <w:tmpl w:val="D8E683D8"/>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74250FE5"/>
    <w:multiLevelType w:val="hybridMultilevel"/>
    <w:tmpl w:val="099025B8"/>
    <w:lvl w:ilvl="0" w:tplc="51E8B020">
      <w:start w:val="3"/>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3"/>
  </w:num>
  <w:num w:numId="4">
    <w:abstractNumId w:val="6"/>
  </w:num>
  <w:num w:numId="5">
    <w:abstractNumId w:val="7"/>
  </w:num>
  <w:num w:numId="6">
    <w:abstractNumId w:val="1"/>
  </w:num>
  <w:num w:numId="7">
    <w:abstractNumId w:val="0"/>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TczMjAyNDM1NjYyMjNT0lEKTi0uzszPAykwqgUA7dmEwywAAAA="/>
  </w:docVars>
  <w:rsids>
    <w:rsidRoot w:val="00494788"/>
    <w:rsid w:val="00011522"/>
    <w:rsid w:val="00055B91"/>
    <w:rsid w:val="000670F8"/>
    <w:rsid w:val="00071562"/>
    <w:rsid w:val="0007205F"/>
    <w:rsid w:val="000725AE"/>
    <w:rsid w:val="00073F1C"/>
    <w:rsid w:val="0008415B"/>
    <w:rsid w:val="000A2E70"/>
    <w:rsid w:val="000B0E2C"/>
    <w:rsid w:val="000B54B4"/>
    <w:rsid w:val="000F1676"/>
    <w:rsid w:val="000F4A9C"/>
    <w:rsid w:val="0010295D"/>
    <w:rsid w:val="001048E1"/>
    <w:rsid w:val="001055A4"/>
    <w:rsid w:val="001259FE"/>
    <w:rsid w:val="00130057"/>
    <w:rsid w:val="00135F5C"/>
    <w:rsid w:val="0014696A"/>
    <w:rsid w:val="0016709A"/>
    <w:rsid w:val="00190E65"/>
    <w:rsid w:val="001931C0"/>
    <w:rsid w:val="001B1481"/>
    <w:rsid w:val="001D4ABB"/>
    <w:rsid w:val="001E705E"/>
    <w:rsid w:val="001F0396"/>
    <w:rsid w:val="001F28CB"/>
    <w:rsid w:val="00200EB5"/>
    <w:rsid w:val="0020385A"/>
    <w:rsid w:val="00247EFA"/>
    <w:rsid w:val="00250348"/>
    <w:rsid w:val="00252A69"/>
    <w:rsid w:val="00256E48"/>
    <w:rsid w:val="00277435"/>
    <w:rsid w:val="002812D9"/>
    <w:rsid w:val="002A03A1"/>
    <w:rsid w:val="002A7FD4"/>
    <w:rsid w:val="002B05A1"/>
    <w:rsid w:val="002B5836"/>
    <w:rsid w:val="002C707A"/>
    <w:rsid w:val="002D0036"/>
    <w:rsid w:val="002D0BAE"/>
    <w:rsid w:val="002D2A4E"/>
    <w:rsid w:val="002D408A"/>
    <w:rsid w:val="002E7B09"/>
    <w:rsid w:val="0030579F"/>
    <w:rsid w:val="00333364"/>
    <w:rsid w:val="00350A9C"/>
    <w:rsid w:val="00382BD9"/>
    <w:rsid w:val="003A4215"/>
    <w:rsid w:val="003B117C"/>
    <w:rsid w:val="003D38D9"/>
    <w:rsid w:val="003E0D8B"/>
    <w:rsid w:val="003E4452"/>
    <w:rsid w:val="003F047E"/>
    <w:rsid w:val="003F3B46"/>
    <w:rsid w:val="003F4544"/>
    <w:rsid w:val="004037DB"/>
    <w:rsid w:val="00421448"/>
    <w:rsid w:val="004539CD"/>
    <w:rsid w:val="00460585"/>
    <w:rsid w:val="0046257F"/>
    <w:rsid w:val="00494788"/>
    <w:rsid w:val="004953E4"/>
    <w:rsid w:val="004B3532"/>
    <w:rsid w:val="004C189B"/>
    <w:rsid w:val="0050307A"/>
    <w:rsid w:val="00506589"/>
    <w:rsid w:val="00517DAD"/>
    <w:rsid w:val="00523A91"/>
    <w:rsid w:val="00560194"/>
    <w:rsid w:val="0057486D"/>
    <w:rsid w:val="00574D55"/>
    <w:rsid w:val="00595800"/>
    <w:rsid w:val="005A513D"/>
    <w:rsid w:val="005B17C1"/>
    <w:rsid w:val="005C5FC5"/>
    <w:rsid w:val="005C738F"/>
    <w:rsid w:val="005D2695"/>
    <w:rsid w:val="005D70C7"/>
    <w:rsid w:val="005D796A"/>
    <w:rsid w:val="005F1030"/>
    <w:rsid w:val="005F371D"/>
    <w:rsid w:val="0062472C"/>
    <w:rsid w:val="006313D3"/>
    <w:rsid w:val="006362B7"/>
    <w:rsid w:val="006409C4"/>
    <w:rsid w:val="00671A57"/>
    <w:rsid w:val="00681222"/>
    <w:rsid w:val="00683135"/>
    <w:rsid w:val="0069426E"/>
    <w:rsid w:val="006A4900"/>
    <w:rsid w:val="006D6917"/>
    <w:rsid w:val="007172DB"/>
    <w:rsid w:val="00721166"/>
    <w:rsid w:val="007227AC"/>
    <w:rsid w:val="00734792"/>
    <w:rsid w:val="00741957"/>
    <w:rsid w:val="00745731"/>
    <w:rsid w:val="0075373C"/>
    <w:rsid w:val="00777CE3"/>
    <w:rsid w:val="007818BE"/>
    <w:rsid w:val="007852B3"/>
    <w:rsid w:val="007A21B6"/>
    <w:rsid w:val="007B31A6"/>
    <w:rsid w:val="007B62D2"/>
    <w:rsid w:val="007C3A52"/>
    <w:rsid w:val="007E6F7F"/>
    <w:rsid w:val="0080289A"/>
    <w:rsid w:val="0080399F"/>
    <w:rsid w:val="00813746"/>
    <w:rsid w:val="008327AC"/>
    <w:rsid w:val="00854EF9"/>
    <w:rsid w:val="0086053E"/>
    <w:rsid w:val="008737C4"/>
    <w:rsid w:val="00876089"/>
    <w:rsid w:val="00880EDC"/>
    <w:rsid w:val="00885431"/>
    <w:rsid w:val="00891566"/>
    <w:rsid w:val="008A15AC"/>
    <w:rsid w:val="008A4508"/>
    <w:rsid w:val="008C310E"/>
    <w:rsid w:val="008C783B"/>
    <w:rsid w:val="008C7A42"/>
    <w:rsid w:val="008D08B4"/>
    <w:rsid w:val="008D179F"/>
    <w:rsid w:val="008E30DF"/>
    <w:rsid w:val="008F18FE"/>
    <w:rsid w:val="00907089"/>
    <w:rsid w:val="009240FF"/>
    <w:rsid w:val="00981F1A"/>
    <w:rsid w:val="00982662"/>
    <w:rsid w:val="00990193"/>
    <w:rsid w:val="009D47E2"/>
    <w:rsid w:val="009F3A38"/>
    <w:rsid w:val="00A209A2"/>
    <w:rsid w:val="00A215EE"/>
    <w:rsid w:val="00A274E6"/>
    <w:rsid w:val="00A45A20"/>
    <w:rsid w:val="00A5095F"/>
    <w:rsid w:val="00A94515"/>
    <w:rsid w:val="00AA61A6"/>
    <w:rsid w:val="00B32995"/>
    <w:rsid w:val="00B549D4"/>
    <w:rsid w:val="00B67A65"/>
    <w:rsid w:val="00B77491"/>
    <w:rsid w:val="00B802E5"/>
    <w:rsid w:val="00B81D48"/>
    <w:rsid w:val="00B92BA3"/>
    <w:rsid w:val="00BA5F90"/>
    <w:rsid w:val="00BB0F9D"/>
    <w:rsid w:val="00BC11C0"/>
    <w:rsid w:val="00BD086F"/>
    <w:rsid w:val="00C06C86"/>
    <w:rsid w:val="00C135CE"/>
    <w:rsid w:val="00C22267"/>
    <w:rsid w:val="00C247A1"/>
    <w:rsid w:val="00C355D9"/>
    <w:rsid w:val="00C47EBC"/>
    <w:rsid w:val="00C84331"/>
    <w:rsid w:val="00CB6BA9"/>
    <w:rsid w:val="00CB6D80"/>
    <w:rsid w:val="00CC141F"/>
    <w:rsid w:val="00CD33A7"/>
    <w:rsid w:val="00D02095"/>
    <w:rsid w:val="00D20F1A"/>
    <w:rsid w:val="00D813E9"/>
    <w:rsid w:val="00DC3715"/>
    <w:rsid w:val="00DE2267"/>
    <w:rsid w:val="00DF1164"/>
    <w:rsid w:val="00E26EBA"/>
    <w:rsid w:val="00E65804"/>
    <w:rsid w:val="00E877CB"/>
    <w:rsid w:val="00E915A4"/>
    <w:rsid w:val="00EA2C87"/>
    <w:rsid w:val="00EA6958"/>
    <w:rsid w:val="00EB52BC"/>
    <w:rsid w:val="00EB69D6"/>
    <w:rsid w:val="00EC692B"/>
    <w:rsid w:val="00EC6F29"/>
    <w:rsid w:val="00ED734F"/>
    <w:rsid w:val="00EE5908"/>
    <w:rsid w:val="00EF11A3"/>
    <w:rsid w:val="00EF4205"/>
    <w:rsid w:val="00F04978"/>
    <w:rsid w:val="00F324C0"/>
    <w:rsid w:val="00F5415D"/>
    <w:rsid w:val="00F6200A"/>
    <w:rsid w:val="00F634F0"/>
    <w:rsid w:val="00F642CA"/>
    <w:rsid w:val="00FB3D7C"/>
    <w:rsid w:val="00FE6E66"/>
    <w:rsid w:val="00FE7A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19E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4788"/>
    <w:rPr>
      <w:rFonts w:ascii=".VnTime" w:hAnsi=".VnTime"/>
      <w:sz w:val="28"/>
      <w:szCs w:val="28"/>
    </w:rPr>
  </w:style>
  <w:style w:type="paragraph" w:styleId="Heading1">
    <w:name w:val="heading 1"/>
    <w:basedOn w:val="Normal"/>
    <w:next w:val="Normal"/>
    <w:qFormat/>
    <w:rsid w:val="00494788"/>
    <w:pPr>
      <w:keepNext/>
      <w:ind w:left="2880" w:firstLine="720"/>
      <w:jc w:val="right"/>
      <w:outlineLvl w:val="0"/>
    </w:pPr>
    <w:rPr>
      <w:i/>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947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494788"/>
    <w:rPr>
      <w:color w:val="0000FF"/>
      <w:u w:val="single"/>
    </w:rPr>
  </w:style>
  <w:style w:type="paragraph" w:styleId="Footer">
    <w:name w:val="footer"/>
    <w:basedOn w:val="Normal"/>
    <w:rsid w:val="009D47E2"/>
    <w:pPr>
      <w:tabs>
        <w:tab w:val="center" w:pos="4320"/>
        <w:tab w:val="right" w:pos="8640"/>
      </w:tabs>
    </w:pPr>
  </w:style>
  <w:style w:type="character" w:styleId="PageNumber">
    <w:name w:val="page number"/>
    <w:basedOn w:val="DefaultParagraphFont"/>
    <w:rsid w:val="009D47E2"/>
  </w:style>
  <w:style w:type="paragraph" w:customStyle="1" w:styleId="CharCharCharChar">
    <w:name w:val="Char Char Char Char"/>
    <w:basedOn w:val="Normal"/>
    <w:rsid w:val="00CD33A7"/>
    <w:pPr>
      <w:spacing w:after="160" w:line="240" w:lineRule="exact"/>
    </w:pPr>
    <w:rPr>
      <w:rFonts w:ascii="Verdana" w:hAnsi="Verdana"/>
      <w:sz w:val="20"/>
      <w:szCs w:val="20"/>
    </w:rPr>
  </w:style>
  <w:style w:type="character" w:customStyle="1" w:styleId="fontstyle01">
    <w:name w:val="fontstyle01"/>
    <w:rsid w:val="008F18FE"/>
    <w:rPr>
      <w:rFonts w:ascii="Times New Roman" w:hAnsi="Times New Roman" w:cs="Times New Roman" w:hint="default"/>
      <w:b/>
      <w:bCs/>
      <w:i/>
      <w:iCs/>
      <w:color w:val="000000"/>
      <w:sz w:val="26"/>
      <w:szCs w:val="26"/>
    </w:rPr>
  </w:style>
  <w:style w:type="character" w:customStyle="1" w:styleId="fontstyle21">
    <w:name w:val="fontstyle21"/>
    <w:rsid w:val="008F18FE"/>
    <w:rPr>
      <w:rFonts w:ascii="Times New Roman" w:hAnsi="Times New Roman" w:cs="Times New Roman" w:hint="default"/>
      <w:b w:val="0"/>
      <w:bCs w:val="0"/>
      <w:i/>
      <w:iCs/>
      <w:color w:val="00000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4788"/>
    <w:rPr>
      <w:rFonts w:ascii=".VnTime" w:hAnsi=".VnTime"/>
      <w:sz w:val="28"/>
      <w:szCs w:val="28"/>
    </w:rPr>
  </w:style>
  <w:style w:type="paragraph" w:styleId="Heading1">
    <w:name w:val="heading 1"/>
    <w:basedOn w:val="Normal"/>
    <w:next w:val="Normal"/>
    <w:qFormat/>
    <w:rsid w:val="00494788"/>
    <w:pPr>
      <w:keepNext/>
      <w:ind w:left="2880" w:firstLine="720"/>
      <w:jc w:val="right"/>
      <w:outlineLvl w:val="0"/>
    </w:pPr>
    <w:rPr>
      <w:i/>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947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494788"/>
    <w:rPr>
      <w:color w:val="0000FF"/>
      <w:u w:val="single"/>
    </w:rPr>
  </w:style>
  <w:style w:type="paragraph" w:styleId="Footer">
    <w:name w:val="footer"/>
    <w:basedOn w:val="Normal"/>
    <w:rsid w:val="009D47E2"/>
    <w:pPr>
      <w:tabs>
        <w:tab w:val="center" w:pos="4320"/>
        <w:tab w:val="right" w:pos="8640"/>
      </w:tabs>
    </w:pPr>
  </w:style>
  <w:style w:type="character" w:styleId="PageNumber">
    <w:name w:val="page number"/>
    <w:basedOn w:val="DefaultParagraphFont"/>
    <w:rsid w:val="009D47E2"/>
  </w:style>
  <w:style w:type="paragraph" w:customStyle="1" w:styleId="CharCharCharChar">
    <w:name w:val="Char Char Char Char"/>
    <w:basedOn w:val="Normal"/>
    <w:rsid w:val="00CD33A7"/>
    <w:pPr>
      <w:spacing w:after="160" w:line="240" w:lineRule="exact"/>
    </w:pPr>
    <w:rPr>
      <w:rFonts w:ascii="Verdana" w:hAnsi="Verdana"/>
      <w:sz w:val="20"/>
      <w:szCs w:val="20"/>
    </w:rPr>
  </w:style>
  <w:style w:type="character" w:customStyle="1" w:styleId="fontstyle01">
    <w:name w:val="fontstyle01"/>
    <w:rsid w:val="008F18FE"/>
    <w:rPr>
      <w:rFonts w:ascii="Times New Roman" w:hAnsi="Times New Roman" w:cs="Times New Roman" w:hint="default"/>
      <w:b/>
      <w:bCs/>
      <w:i/>
      <w:iCs/>
      <w:color w:val="000000"/>
      <w:sz w:val="26"/>
      <w:szCs w:val="26"/>
    </w:rPr>
  </w:style>
  <w:style w:type="character" w:customStyle="1" w:styleId="fontstyle21">
    <w:name w:val="fontstyle21"/>
    <w:rsid w:val="008F18FE"/>
    <w:rPr>
      <w:rFonts w:ascii="Times New Roman" w:hAnsi="Times New Roman" w:cs="Times New Roman" w:hint="default"/>
      <w:b w:val="0"/>
      <w:bCs w:val="0"/>
      <w:i/>
      <w:iCs/>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5776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828</Words>
  <Characters>4723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ĐẠI HỌC QUỐC GIA HÀ NỘI</vt:lpstr>
    </vt:vector>
  </TitlesOfParts>
  <Company>HOME</Company>
  <LinksUpToDate>false</LinksUpToDate>
  <CharactersWithSpaces>5540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ĐẠI HỌC QUỐC GIA HÀ NỘI</dc:title>
  <dc:subject/>
  <dc:creator>User</dc:creator>
  <cp:keywords/>
  <cp:lastModifiedBy>PC</cp:lastModifiedBy>
  <cp:revision>7</cp:revision>
  <cp:lastPrinted>2011-02-25T08:31:00Z</cp:lastPrinted>
  <dcterms:created xsi:type="dcterms:W3CDTF">2024-03-21T07:56:00Z</dcterms:created>
  <dcterms:modified xsi:type="dcterms:W3CDTF">2024-03-21T08:38:00Z</dcterms:modified>
</cp:coreProperties>
</file>